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C" w:rsidRPr="006F4DA5" w:rsidRDefault="006F4DA5" w:rsidP="006F4DA5">
      <w:pPr>
        <w:jc w:val="center"/>
        <w:rPr>
          <w:rFonts w:ascii="Times New Roman" w:hAnsi="Times New Roman" w:cs="Times New Roman"/>
          <w:sz w:val="24"/>
          <w:szCs w:val="24"/>
          <w:lang w:val="en-US"/>
        </w:rPr>
      </w:pPr>
      <w:r w:rsidRPr="006F4DA5">
        <w:rPr>
          <w:rFonts w:ascii="Times New Roman" w:hAnsi="Times New Roman" w:cs="Times New Roman"/>
          <w:sz w:val="24"/>
          <w:szCs w:val="24"/>
          <w:lang w:val="en-US"/>
        </w:rPr>
        <w:t>LIMITED LIABILITY COMPANY</w:t>
      </w:r>
    </w:p>
    <w:p w:rsidR="006F4DA5" w:rsidRDefault="006F4DA5" w:rsidP="006F4DA5">
      <w:pPr>
        <w:jc w:val="center"/>
        <w:rPr>
          <w:rFonts w:ascii="Times New Roman" w:hAnsi="Times New Roman" w:cs="Times New Roman"/>
          <w:sz w:val="24"/>
          <w:szCs w:val="24"/>
          <w:lang w:val="en-US"/>
        </w:rPr>
      </w:pPr>
      <w:r w:rsidRPr="006F4DA5">
        <w:rPr>
          <w:rFonts w:ascii="Times New Roman" w:hAnsi="Times New Roman" w:cs="Times New Roman"/>
          <w:sz w:val="24"/>
          <w:szCs w:val="24"/>
          <w:lang w:val="en-US"/>
        </w:rPr>
        <w:t>"EXPERT-AUDIT"</w:t>
      </w:r>
    </w:p>
    <w:p w:rsidR="006F4DA5" w:rsidRDefault="006F4DA5" w:rsidP="006F4DA5">
      <w:pPr>
        <w:jc w:val="center"/>
        <w:rPr>
          <w:rFonts w:ascii="Times New Roman" w:hAnsi="Times New Roman" w:cs="Times New Roman"/>
          <w:sz w:val="24"/>
          <w:szCs w:val="24"/>
          <w:lang w:val="en-US"/>
        </w:rPr>
      </w:pPr>
      <w:proofErr w:type="gramStart"/>
      <w:r w:rsidRPr="006F4DA5">
        <w:rPr>
          <w:rFonts w:ascii="Times New Roman" w:hAnsi="Times New Roman" w:cs="Times New Roman"/>
          <w:sz w:val="24"/>
          <w:szCs w:val="24"/>
          <w:lang w:val="en-US"/>
        </w:rPr>
        <w:t>410002</w:t>
      </w:r>
      <w:proofErr w:type="gramEnd"/>
      <w:r w:rsidRPr="006F4DA5">
        <w:rPr>
          <w:rFonts w:ascii="Times New Roman" w:hAnsi="Times New Roman" w:cs="Times New Roman"/>
          <w:sz w:val="24"/>
          <w:szCs w:val="24"/>
          <w:lang w:val="en-US"/>
        </w:rPr>
        <w:t xml:space="preserve">, Saratov, </w:t>
      </w:r>
      <w:proofErr w:type="spellStart"/>
      <w:r w:rsidRPr="006F4DA5">
        <w:rPr>
          <w:rFonts w:ascii="Times New Roman" w:hAnsi="Times New Roman" w:cs="Times New Roman"/>
          <w:sz w:val="24"/>
          <w:szCs w:val="24"/>
          <w:lang w:val="en-US"/>
        </w:rPr>
        <w:t>Kosmonavtov</w:t>
      </w:r>
      <w:proofErr w:type="spellEnd"/>
      <w:r w:rsidRPr="006F4DA5">
        <w:rPr>
          <w:rFonts w:ascii="Times New Roman" w:hAnsi="Times New Roman" w:cs="Times New Roman"/>
          <w:sz w:val="24"/>
          <w:szCs w:val="24"/>
          <w:lang w:val="en-US"/>
        </w:rPr>
        <w:t xml:space="preserve"> embankment, the 1,6th entrance </w:t>
      </w:r>
    </w:p>
    <w:p w:rsidR="006F4DA5" w:rsidRDefault="006F4DA5" w:rsidP="006F4DA5">
      <w:pPr>
        <w:jc w:val="center"/>
        <w:rPr>
          <w:rFonts w:ascii="Times New Roman" w:hAnsi="Times New Roman" w:cs="Times New Roman"/>
          <w:sz w:val="24"/>
          <w:szCs w:val="24"/>
          <w:lang w:val="en-US"/>
        </w:rPr>
      </w:pPr>
      <w:proofErr w:type="gramStart"/>
      <w:r w:rsidRPr="006F4DA5">
        <w:rPr>
          <w:rFonts w:ascii="Times New Roman" w:hAnsi="Times New Roman" w:cs="Times New Roman"/>
          <w:sz w:val="24"/>
          <w:szCs w:val="24"/>
          <w:lang w:val="en-US"/>
        </w:rPr>
        <w:t>410002</w:t>
      </w:r>
      <w:proofErr w:type="gramEnd"/>
      <w:r w:rsidRPr="006F4DA5">
        <w:rPr>
          <w:rFonts w:ascii="Times New Roman" w:hAnsi="Times New Roman" w:cs="Times New Roman"/>
          <w:sz w:val="24"/>
          <w:szCs w:val="24"/>
          <w:lang w:val="en-US"/>
        </w:rPr>
        <w:t xml:space="preserve">, Saratov, PO Box 292 </w:t>
      </w:r>
    </w:p>
    <w:p w:rsidR="006F4DA5" w:rsidRDefault="006F4DA5" w:rsidP="006F4DA5">
      <w:pPr>
        <w:jc w:val="center"/>
        <w:rPr>
          <w:rFonts w:ascii="Times New Roman" w:hAnsi="Times New Roman" w:cs="Times New Roman"/>
          <w:sz w:val="24"/>
          <w:szCs w:val="24"/>
          <w:lang w:val="en-US"/>
        </w:rPr>
      </w:pPr>
      <w:proofErr w:type="gramStart"/>
      <w:r w:rsidRPr="006F4DA5">
        <w:rPr>
          <w:rFonts w:ascii="Times New Roman" w:hAnsi="Times New Roman" w:cs="Times New Roman"/>
          <w:sz w:val="24"/>
          <w:szCs w:val="24"/>
          <w:lang w:val="en-US"/>
        </w:rPr>
        <w:t>phone</w:t>
      </w:r>
      <w:proofErr w:type="gramEnd"/>
      <w:r w:rsidRPr="006F4DA5">
        <w:rPr>
          <w:rFonts w:ascii="Times New Roman" w:hAnsi="Times New Roman" w:cs="Times New Roman"/>
          <w:sz w:val="24"/>
          <w:szCs w:val="24"/>
          <w:lang w:val="en-US"/>
        </w:rPr>
        <w:t xml:space="preserve"> / fax (8452) 23-86-12</w:t>
      </w:r>
    </w:p>
    <w:p w:rsidR="006F4DA5" w:rsidRPr="006F4DA5" w:rsidRDefault="006F4DA5" w:rsidP="006F4DA5">
      <w:pPr>
        <w:pStyle w:val="41"/>
        <w:shd w:val="clear" w:color="auto" w:fill="auto"/>
        <w:spacing w:before="0"/>
        <w:ind w:right="20"/>
        <w:rPr>
          <w:lang w:val="en-US"/>
        </w:rPr>
      </w:pPr>
      <w:proofErr w:type="gramStart"/>
      <w:r>
        <w:rPr>
          <w:rStyle w:val="4"/>
          <w:color w:val="000000"/>
          <w:lang w:val="en-US"/>
        </w:rPr>
        <w:t>e</w:t>
      </w:r>
      <w:r w:rsidRPr="006F4DA5">
        <w:rPr>
          <w:rStyle w:val="4"/>
          <w:color w:val="000000"/>
          <w:lang w:val="en-US"/>
        </w:rPr>
        <w:t>-</w:t>
      </w:r>
      <w:r>
        <w:rPr>
          <w:rStyle w:val="4"/>
          <w:color w:val="000000"/>
          <w:lang w:val="en-US"/>
        </w:rPr>
        <w:t>mail</w:t>
      </w:r>
      <w:proofErr w:type="gramEnd"/>
      <w:r w:rsidRPr="006F4DA5">
        <w:rPr>
          <w:rStyle w:val="4"/>
          <w:color w:val="000000"/>
          <w:lang w:val="en-US"/>
        </w:rPr>
        <w:t xml:space="preserve">: </w:t>
      </w:r>
      <w:hyperlink r:id="rId4" w:history="1">
        <w:r>
          <w:rPr>
            <w:rStyle w:val="a3"/>
            <w:rFonts w:cs="Arial"/>
            <w:lang w:val="en-US"/>
          </w:rPr>
          <w:t>expert</w:t>
        </w:r>
        <w:r w:rsidRPr="006F4DA5">
          <w:rPr>
            <w:rStyle w:val="a3"/>
            <w:rFonts w:cs="Arial"/>
            <w:lang w:val="en-US"/>
          </w:rPr>
          <w:t>-</w:t>
        </w:r>
        <w:r>
          <w:rPr>
            <w:rStyle w:val="a3"/>
            <w:rFonts w:cs="Arial"/>
            <w:lang w:val="en-US"/>
          </w:rPr>
          <w:t>audit</w:t>
        </w:r>
        <w:r w:rsidRPr="006F4DA5">
          <w:rPr>
            <w:rStyle w:val="a3"/>
            <w:rFonts w:cs="Arial"/>
            <w:lang w:val="en-US"/>
          </w:rPr>
          <w:t>.</w:t>
        </w:r>
        <w:r>
          <w:rPr>
            <w:rStyle w:val="a3"/>
            <w:rFonts w:cs="Arial"/>
            <w:lang w:val="en-US"/>
          </w:rPr>
          <w:t>sar</w:t>
        </w:r>
        <w:r w:rsidRPr="006F4DA5">
          <w:rPr>
            <w:rStyle w:val="a3"/>
            <w:rFonts w:cs="Arial"/>
            <w:lang w:val="en-US"/>
          </w:rPr>
          <w:t>@</w:t>
        </w:r>
        <w:r>
          <w:rPr>
            <w:rStyle w:val="a3"/>
            <w:rFonts w:cs="Arial"/>
            <w:lang w:val="en-US"/>
          </w:rPr>
          <w:t>mail</w:t>
        </w:r>
        <w:r w:rsidRPr="006F4DA5">
          <w:rPr>
            <w:rStyle w:val="a3"/>
            <w:rFonts w:cs="Arial"/>
            <w:lang w:val="en-US"/>
          </w:rPr>
          <w:t>.</w:t>
        </w:r>
        <w:r>
          <w:rPr>
            <w:rStyle w:val="a3"/>
            <w:rFonts w:cs="Arial"/>
            <w:lang w:val="en-US"/>
          </w:rPr>
          <w:t>ru</w:t>
        </w:r>
      </w:hyperlink>
    </w:p>
    <w:p w:rsidR="006F4DA5" w:rsidRPr="006F4DA5" w:rsidRDefault="00413CFC" w:rsidP="006F4DA5">
      <w:pPr>
        <w:pStyle w:val="51"/>
        <w:shd w:val="clear" w:color="auto" w:fill="auto"/>
        <w:tabs>
          <w:tab w:val="left" w:leader="underscore" w:pos="3582"/>
          <w:tab w:val="left" w:leader="underscore" w:pos="8601"/>
        </w:tabs>
        <w:spacing w:after="247"/>
        <w:ind w:firstLine="0"/>
        <w:jc w:val="center"/>
        <w:rPr>
          <w:rStyle w:val="50"/>
          <w:b/>
          <w:bCs/>
          <w:color w:val="000000"/>
          <w:lang w:val="en-US"/>
        </w:rPr>
      </w:pPr>
      <w:hyperlink r:id="rId5" w:history="1">
        <w:r w:rsidR="006F4DA5">
          <w:rPr>
            <w:rStyle w:val="a3"/>
            <w:lang w:val="en-US"/>
          </w:rPr>
          <w:t>http</w:t>
        </w:r>
        <w:r w:rsidR="006F4DA5" w:rsidRPr="006F4DA5">
          <w:rPr>
            <w:rStyle w:val="a3"/>
            <w:lang w:val="en-US"/>
          </w:rPr>
          <w:t>://</w:t>
        </w:r>
        <w:r w:rsidR="006F4DA5">
          <w:rPr>
            <w:rStyle w:val="a3"/>
            <w:lang w:val="en-US"/>
          </w:rPr>
          <w:t>auditsaratov</w:t>
        </w:r>
        <w:r w:rsidR="006F4DA5" w:rsidRPr="006F4DA5">
          <w:rPr>
            <w:rStyle w:val="a3"/>
            <w:lang w:val="en-US"/>
          </w:rPr>
          <w:t>.</w:t>
        </w:r>
        <w:r w:rsidR="006F4DA5">
          <w:rPr>
            <w:rStyle w:val="a3"/>
            <w:lang w:val="en-US"/>
          </w:rPr>
          <w:t>ru</w:t>
        </w:r>
        <w:r w:rsidR="006F4DA5" w:rsidRPr="006F4DA5">
          <w:rPr>
            <w:rStyle w:val="a3"/>
            <w:lang w:val="en-US"/>
          </w:rPr>
          <w:t>/</w:t>
        </w:r>
      </w:hyperlink>
    </w:p>
    <w:p w:rsidR="006F4DA5" w:rsidRPr="006F4DA5" w:rsidRDefault="006F4DA5" w:rsidP="006F4DA5">
      <w:pPr>
        <w:pStyle w:val="51"/>
        <w:shd w:val="clear" w:color="auto" w:fill="auto"/>
        <w:tabs>
          <w:tab w:val="left" w:leader="underscore" w:pos="3582"/>
          <w:tab w:val="left" w:leader="underscore" w:pos="8601"/>
        </w:tabs>
        <w:spacing w:after="247"/>
        <w:ind w:firstLine="0"/>
        <w:rPr>
          <w:color w:val="000000"/>
          <w:u w:val="single"/>
          <w:shd w:val="clear" w:color="auto" w:fill="FFFFFF"/>
          <w:lang w:val="en-US"/>
        </w:rPr>
      </w:pPr>
      <w:r w:rsidRPr="006F4DA5">
        <w:rPr>
          <w:rStyle w:val="50"/>
          <w:b/>
          <w:bCs/>
          <w:color w:val="000000"/>
          <w:lang w:val="en-US"/>
        </w:rPr>
        <w:t>______________________________________________________________________________</w:t>
      </w:r>
    </w:p>
    <w:p w:rsidR="006F4DA5" w:rsidRDefault="006F4DA5" w:rsidP="006F4DA5">
      <w:pPr>
        <w:pStyle w:val="51"/>
        <w:shd w:val="clear" w:color="auto" w:fill="auto"/>
        <w:tabs>
          <w:tab w:val="left" w:leader="underscore" w:pos="3582"/>
          <w:tab w:val="left" w:leader="underscore" w:pos="8601"/>
        </w:tabs>
        <w:spacing w:after="247"/>
        <w:ind w:firstLine="0"/>
        <w:jc w:val="left"/>
        <w:rPr>
          <w:rStyle w:val="5"/>
          <w:b/>
          <w:bCs/>
          <w:color w:val="000000"/>
          <w:lang w:val="en-US"/>
        </w:rPr>
      </w:pPr>
      <w:r w:rsidRPr="006F4DA5">
        <w:rPr>
          <w:rStyle w:val="5"/>
          <w:b/>
          <w:bCs/>
          <w:color w:val="000000"/>
          <w:lang w:val="en-US"/>
        </w:rPr>
        <w:t>No. 43 of November 21, 2016</w:t>
      </w:r>
    </w:p>
    <w:p w:rsidR="006F4DA5" w:rsidRDefault="006F4DA5" w:rsidP="006F4DA5">
      <w:pPr>
        <w:pStyle w:val="51"/>
        <w:shd w:val="clear" w:color="auto" w:fill="auto"/>
        <w:tabs>
          <w:tab w:val="left" w:leader="underscore" w:pos="3582"/>
          <w:tab w:val="left" w:leader="underscore" w:pos="8601"/>
        </w:tabs>
        <w:spacing w:after="247"/>
        <w:ind w:firstLine="0"/>
        <w:jc w:val="left"/>
        <w:rPr>
          <w:rStyle w:val="5"/>
          <w:b/>
          <w:bCs/>
          <w:color w:val="000000"/>
          <w:lang w:val="en-US"/>
        </w:rPr>
      </w:pPr>
    </w:p>
    <w:p w:rsidR="006F4DA5" w:rsidRDefault="006F4DA5" w:rsidP="006F4DA5">
      <w:pPr>
        <w:pStyle w:val="51"/>
        <w:shd w:val="clear" w:color="auto" w:fill="auto"/>
        <w:tabs>
          <w:tab w:val="left" w:leader="underscore" w:pos="3582"/>
          <w:tab w:val="left" w:leader="underscore" w:pos="8601"/>
        </w:tabs>
        <w:spacing w:after="247"/>
        <w:ind w:firstLine="0"/>
        <w:jc w:val="left"/>
        <w:rPr>
          <w:rStyle w:val="5"/>
          <w:b/>
          <w:bCs/>
          <w:color w:val="000000"/>
          <w:lang w:val="en-US"/>
        </w:rPr>
      </w:pPr>
    </w:p>
    <w:p w:rsidR="006F4DA5" w:rsidRDefault="006F4DA5" w:rsidP="006F4DA5">
      <w:pPr>
        <w:pStyle w:val="51"/>
        <w:shd w:val="clear" w:color="auto" w:fill="auto"/>
        <w:tabs>
          <w:tab w:val="left" w:leader="underscore" w:pos="3582"/>
          <w:tab w:val="left" w:leader="underscore" w:pos="8601"/>
        </w:tabs>
        <w:spacing w:after="247"/>
        <w:ind w:firstLine="0"/>
        <w:jc w:val="left"/>
        <w:rPr>
          <w:rStyle w:val="5"/>
          <w:b/>
          <w:bCs/>
          <w:color w:val="000000"/>
          <w:lang w:val="en-US"/>
        </w:rPr>
      </w:pPr>
    </w:p>
    <w:p w:rsidR="006F4DA5" w:rsidRDefault="006F4DA5" w:rsidP="006F4DA5">
      <w:pPr>
        <w:pStyle w:val="51"/>
        <w:shd w:val="clear" w:color="auto" w:fill="auto"/>
        <w:tabs>
          <w:tab w:val="left" w:leader="underscore" w:pos="3582"/>
          <w:tab w:val="left" w:leader="underscore" w:pos="8601"/>
        </w:tabs>
        <w:spacing w:after="247"/>
        <w:ind w:firstLine="0"/>
        <w:jc w:val="left"/>
        <w:rPr>
          <w:rStyle w:val="5"/>
          <w:b/>
          <w:bCs/>
          <w:color w:val="000000"/>
          <w:lang w:val="en-US"/>
        </w:rPr>
      </w:pPr>
    </w:p>
    <w:p w:rsidR="006F4DA5" w:rsidRDefault="006F4DA5" w:rsidP="006F4DA5">
      <w:pPr>
        <w:pStyle w:val="51"/>
        <w:shd w:val="clear" w:color="auto" w:fill="auto"/>
        <w:tabs>
          <w:tab w:val="left" w:leader="underscore" w:pos="3582"/>
          <w:tab w:val="left" w:leader="underscore" w:pos="8601"/>
        </w:tabs>
        <w:spacing w:after="247"/>
        <w:ind w:firstLine="0"/>
        <w:jc w:val="left"/>
        <w:rPr>
          <w:rStyle w:val="5"/>
          <w:b/>
          <w:bCs/>
          <w:color w:val="000000"/>
          <w:lang w:val="en-US"/>
        </w:rPr>
      </w:pPr>
    </w:p>
    <w:p w:rsidR="006F4DA5" w:rsidRDefault="006F4DA5" w:rsidP="006F4DA5">
      <w:pPr>
        <w:pStyle w:val="51"/>
        <w:shd w:val="clear" w:color="auto" w:fill="auto"/>
        <w:tabs>
          <w:tab w:val="left" w:leader="underscore" w:pos="3582"/>
          <w:tab w:val="left" w:leader="underscore" w:pos="8601"/>
        </w:tabs>
        <w:spacing w:after="247"/>
        <w:ind w:firstLine="0"/>
        <w:jc w:val="left"/>
        <w:rPr>
          <w:rStyle w:val="5"/>
          <w:b/>
          <w:bCs/>
          <w:color w:val="000000"/>
          <w:lang w:val="en-US"/>
        </w:rPr>
      </w:pPr>
    </w:p>
    <w:p w:rsidR="006F4DA5" w:rsidRDefault="006F4DA5" w:rsidP="006F4DA5">
      <w:pPr>
        <w:pStyle w:val="51"/>
        <w:shd w:val="clear" w:color="auto" w:fill="auto"/>
        <w:tabs>
          <w:tab w:val="left" w:leader="underscore" w:pos="3582"/>
          <w:tab w:val="left" w:leader="underscore" w:pos="8601"/>
        </w:tabs>
        <w:spacing w:after="247"/>
        <w:ind w:firstLine="0"/>
        <w:jc w:val="center"/>
        <w:rPr>
          <w:rStyle w:val="50"/>
          <w:b/>
          <w:bCs/>
          <w:color w:val="000000"/>
          <w:u w:val="none"/>
          <w:lang w:val="en-US"/>
        </w:rPr>
      </w:pPr>
      <w:r w:rsidRPr="006F4DA5">
        <w:rPr>
          <w:rStyle w:val="50"/>
          <w:b/>
          <w:bCs/>
          <w:color w:val="000000"/>
          <w:u w:val="none"/>
          <w:lang w:val="en-US"/>
        </w:rPr>
        <w:t xml:space="preserve">AUDIT REPORT </w:t>
      </w:r>
    </w:p>
    <w:p w:rsidR="006F4DA5" w:rsidRPr="006F4DA5" w:rsidRDefault="006F4DA5" w:rsidP="006F4DA5">
      <w:pPr>
        <w:pStyle w:val="51"/>
        <w:shd w:val="clear" w:color="auto" w:fill="auto"/>
        <w:tabs>
          <w:tab w:val="left" w:leader="underscore" w:pos="3582"/>
          <w:tab w:val="left" w:leader="underscore" w:pos="8601"/>
        </w:tabs>
        <w:spacing w:after="247"/>
        <w:ind w:firstLine="0"/>
        <w:jc w:val="center"/>
        <w:rPr>
          <w:rStyle w:val="50"/>
          <w:b/>
          <w:bCs/>
          <w:color w:val="000000"/>
          <w:u w:val="none"/>
          <w:lang w:val="en-US"/>
        </w:rPr>
      </w:pPr>
      <w:proofErr w:type="gramStart"/>
      <w:r w:rsidRPr="006F4DA5">
        <w:rPr>
          <w:rStyle w:val="50"/>
          <w:b/>
          <w:bCs/>
          <w:color w:val="000000"/>
          <w:u w:val="none"/>
          <w:lang w:val="en-US"/>
        </w:rPr>
        <w:t>on</w:t>
      </w:r>
      <w:proofErr w:type="gramEnd"/>
      <w:r w:rsidRPr="006F4DA5">
        <w:rPr>
          <w:rStyle w:val="50"/>
          <w:b/>
          <w:bCs/>
          <w:color w:val="000000"/>
          <w:u w:val="none"/>
          <w:lang w:val="en-US"/>
        </w:rPr>
        <w:t xml:space="preserve"> financial (accounting) statements</w:t>
      </w: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p>
    <w:p w:rsidR="006F4DA5" w:rsidRDefault="006F4DA5" w:rsidP="006F4DA5">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Saratov, 2016</w:t>
      </w:r>
    </w:p>
    <w:p w:rsidR="00AB0346" w:rsidRDefault="00AB0346" w:rsidP="00AB0346">
      <w:pPr>
        <w:jc w:val="both"/>
        <w:rPr>
          <w:rFonts w:ascii="Times New Roman" w:hAnsi="Times New Roman" w:cs="Times New Roman"/>
          <w:sz w:val="24"/>
          <w:szCs w:val="24"/>
          <w:lang w:val="en-US"/>
        </w:rPr>
      </w:pPr>
      <w:proofErr w:type="gramStart"/>
      <w:r w:rsidRPr="00AB0346">
        <w:rPr>
          <w:rFonts w:ascii="Times New Roman" w:hAnsi="Times New Roman" w:cs="Times New Roman"/>
          <w:sz w:val="24"/>
          <w:szCs w:val="24"/>
          <w:lang w:val="en-US"/>
        </w:rPr>
        <w:t>This audit report was pre</w:t>
      </w:r>
      <w:r>
        <w:rPr>
          <w:rFonts w:ascii="Times New Roman" w:hAnsi="Times New Roman" w:cs="Times New Roman"/>
          <w:sz w:val="24"/>
          <w:szCs w:val="24"/>
          <w:lang w:val="en-US"/>
        </w:rPr>
        <w:t>pared by the</w:t>
      </w:r>
      <w:r w:rsidRPr="00AB0346">
        <w:rPr>
          <w:rFonts w:ascii="Times New Roman" w:hAnsi="Times New Roman" w:cs="Times New Roman"/>
          <w:sz w:val="24"/>
          <w:szCs w:val="24"/>
          <w:lang w:val="en-US"/>
        </w:rPr>
        <w:t xml:space="preserve"> audit firm under the following circumstances</w:t>
      </w:r>
      <w:proofErr w:type="gramEnd"/>
      <w:r w:rsidRPr="00AB0346">
        <w:rPr>
          <w:rFonts w:ascii="Times New Roman" w:hAnsi="Times New Roman" w:cs="Times New Roman"/>
          <w:sz w:val="24"/>
          <w:szCs w:val="24"/>
          <w:lang w:val="en-US"/>
        </w:rPr>
        <w:t>:</w:t>
      </w:r>
    </w:p>
    <w:p w:rsidR="00AB0346" w:rsidRDefault="00AB0346" w:rsidP="00AB03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w:t>
      </w:r>
      <w:r w:rsidRPr="00AB0346">
        <w:rPr>
          <w:rFonts w:ascii="Times New Roman" w:hAnsi="Times New Roman" w:cs="Times New Roman"/>
          <w:sz w:val="24"/>
          <w:szCs w:val="24"/>
          <w:lang w:val="en-US"/>
        </w:rPr>
        <w:t>he</w:t>
      </w:r>
      <w:proofErr w:type="gramEnd"/>
      <w:r w:rsidRPr="00AB0346">
        <w:rPr>
          <w:rFonts w:ascii="Times New Roman" w:hAnsi="Times New Roman" w:cs="Times New Roman"/>
          <w:sz w:val="24"/>
          <w:szCs w:val="24"/>
          <w:lang w:val="en-US"/>
        </w:rPr>
        <w:t xml:space="preserve"> audit was conducted in respect of a full set of annual financial statements, the composition of which is established by the Federal Law "On Accounting";  </w:t>
      </w:r>
    </w:p>
    <w:p w:rsidR="00AB0346" w:rsidRDefault="00AB0346" w:rsidP="00AB03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w:t>
      </w:r>
      <w:r w:rsidRPr="00AB0346">
        <w:rPr>
          <w:rFonts w:ascii="Times New Roman" w:hAnsi="Times New Roman" w:cs="Times New Roman"/>
          <w:sz w:val="24"/>
          <w:szCs w:val="24"/>
          <w:lang w:val="en-US"/>
        </w:rPr>
        <w:t>he</w:t>
      </w:r>
      <w:proofErr w:type="gramEnd"/>
      <w:r w:rsidRPr="00AB0346">
        <w:rPr>
          <w:rFonts w:ascii="Times New Roman" w:hAnsi="Times New Roman" w:cs="Times New Roman"/>
          <w:sz w:val="24"/>
          <w:szCs w:val="24"/>
          <w:lang w:val="en-US"/>
        </w:rPr>
        <w:t xml:space="preserve"> accounting statements were compiled by the management of the audited entity in accordance with the Russian rules for the preparation of financial statements;</w:t>
      </w:r>
    </w:p>
    <w:p w:rsidR="00AB0346" w:rsidRDefault="00AB0346" w:rsidP="00AB0346">
      <w:pPr>
        <w:jc w:val="both"/>
        <w:rPr>
          <w:rFonts w:ascii="Times New Roman" w:hAnsi="Times New Roman" w:cs="Times New Roman"/>
          <w:sz w:val="24"/>
          <w:szCs w:val="24"/>
          <w:lang w:val="en-US"/>
        </w:rPr>
      </w:pPr>
      <w:r w:rsidRPr="00AB0346">
        <w:rPr>
          <w:rFonts w:ascii="Times New Roman" w:hAnsi="Times New Roman" w:cs="Times New Roman"/>
          <w:sz w:val="24"/>
          <w:szCs w:val="24"/>
          <w:lang w:val="en-US"/>
        </w:rPr>
        <w:t xml:space="preserve">• </w:t>
      </w:r>
      <w:proofErr w:type="gramStart"/>
      <w:r w:rsidRPr="00AB0346">
        <w:rPr>
          <w:rFonts w:ascii="Times New Roman" w:hAnsi="Times New Roman" w:cs="Times New Roman"/>
          <w:sz w:val="24"/>
          <w:szCs w:val="24"/>
          <w:lang w:val="en-US"/>
        </w:rPr>
        <w:t>the</w:t>
      </w:r>
      <w:proofErr w:type="gramEnd"/>
      <w:r w:rsidRPr="00AB0346">
        <w:rPr>
          <w:rFonts w:ascii="Times New Roman" w:hAnsi="Times New Roman" w:cs="Times New Roman"/>
          <w:sz w:val="24"/>
          <w:szCs w:val="24"/>
          <w:lang w:val="en-US"/>
        </w:rPr>
        <w:t xml:space="preserve"> terms of the audit assignment regarding the responsibility of the management of the audited entity for the financial statements comply with the requirements of the reporting rules;  </w:t>
      </w:r>
    </w:p>
    <w:p w:rsidR="00AB0346" w:rsidRDefault="00AB0346" w:rsidP="00AB03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w:t>
      </w:r>
      <w:r w:rsidRPr="00AB0346">
        <w:rPr>
          <w:rFonts w:ascii="Times New Roman" w:hAnsi="Times New Roman" w:cs="Times New Roman"/>
          <w:sz w:val="24"/>
          <w:szCs w:val="24"/>
          <w:lang w:val="en-US"/>
        </w:rPr>
        <w:t>n</w:t>
      </w:r>
      <w:proofErr w:type="gramEnd"/>
      <w:r w:rsidRPr="00AB0346">
        <w:rPr>
          <w:rFonts w:ascii="Times New Roman" w:hAnsi="Times New Roman" w:cs="Times New Roman"/>
          <w:sz w:val="24"/>
          <w:szCs w:val="24"/>
          <w:lang w:val="en-US"/>
        </w:rPr>
        <w:t xml:space="preserve"> addition to the audit of financial statements, regulatory legal acts do not provide for the auditor's obligation to conduct additional procedures with respect to these accounts.</w:t>
      </w:r>
    </w:p>
    <w:p w:rsidR="00AB0346" w:rsidRDefault="00AB0346" w:rsidP="00AB0346">
      <w:pPr>
        <w:jc w:val="center"/>
        <w:rPr>
          <w:rFonts w:ascii="Times New Roman" w:hAnsi="Times New Roman" w:cs="Times New Roman"/>
          <w:sz w:val="24"/>
          <w:szCs w:val="24"/>
          <w:lang w:val="en-US"/>
        </w:rPr>
      </w:pPr>
    </w:p>
    <w:p w:rsidR="00AB0346" w:rsidRDefault="00AB0346" w:rsidP="00AB0346">
      <w:pPr>
        <w:jc w:val="center"/>
        <w:rPr>
          <w:rFonts w:ascii="Times New Roman" w:hAnsi="Times New Roman" w:cs="Times New Roman"/>
          <w:sz w:val="24"/>
          <w:szCs w:val="24"/>
          <w:lang w:val="en-US"/>
        </w:rPr>
      </w:pPr>
      <w:r w:rsidRPr="00AB0346">
        <w:rPr>
          <w:rFonts w:ascii="Times New Roman" w:hAnsi="Times New Roman" w:cs="Times New Roman"/>
          <w:sz w:val="24"/>
          <w:szCs w:val="24"/>
          <w:lang w:val="en-US"/>
        </w:rPr>
        <w:t xml:space="preserve">AUDIT REPORT </w:t>
      </w:r>
    </w:p>
    <w:p w:rsidR="00AB0346" w:rsidRDefault="00AB0346" w:rsidP="00AB0346">
      <w:pPr>
        <w:jc w:val="center"/>
        <w:rPr>
          <w:rFonts w:ascii="Times New Roman" w:hAnsi="Times New Roman" w:cs="Times New Roman"/>
          <w:sz w:val="24"/>
          <w:szCs w:val="24"/>
          <w:lang w:val="en-US"/>
        </w:rPr>
      </w:pPr>
      <w:proofErr w:type="gramStart"/>
      <w:r w:rsidRPr="00AB0346">
        <w:rPr>
          <w:rFonts w:ascii="Times New Roman" w:hAnsi="Times New Roman" w:cs="Times New Roman"/>
          <w:sz w:val="24"/>
          <w:szCs w:val="24"/>
          <w:lang w:val="en-US"/>
        </w:rPr>
        <w:t>on</w:t>
      </w:r>
      <w:proofErr w:type="gramEnd"/>
      <w:r w:rsidRPr="00AB0346">
        <w:rPr>
          <w:rFonts w:ascii="Times New Roman" w:hAnsi="Times New Roman" w:cs="Times New Roman"/>
          <w:sz w:val="24"/>
          <w:szCs w:val="24"/>
          <w:lang w:val="en-US"/>
        </w:rPr>
        <w:t xml:space="preserve"> financial (accounting) statements</w:t>
      </w:r>
    </w:p>
    <w:p w:rsidR="00AB0346" w:rsidRDefault="00AB0346" w:rsidP="00AB0346">
      <w:pPr>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fof</w:t>
      </w:r>
      <w:proofErr w:type="spellEnd"/>
      <w:proofErr w:type="gramEnd"/>
      <w:r>
        <w:rPr>
          <w:rFonts w:ascii="Times New Roman" w:hAnsi="Times New Roman" w:cs="Times New Roman"/>
          <w:sz w:val="24"/>
          <w:szCs w:val="24"/>
          <w:lang w:val="en-US"/>
        </w:rPr>
        <w:t xml:space="preserve"> founders of the Non-profit</w:t>
      </w:r>
      <w:r w:rsidRPr="00AB0346">
        <w:rPr>
          <w:rFonts w:ascii="Times New Roman" w:hAnsi="Times New Roman" w:cs="Times New Roman"/>
          <w:sz w:val="24"/>
          <w:szCs w:val="24"/>
          <w:lang w:val="en-US"/>
        </w:rPr>
        <w:t xml:space="preserve"> organization "Fund for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0346">
        <w:rPr>
          <w:rFonts w:ascii="Times New Roman" w:hAnsi="Times New Roman" w:cs="Times New Roman"/>
          <w:sz w:val="24"/>
          <w:szCs w:val="24"/>
          <w:lang w:val="en-US"/>
        </w:rPr>
        <w:t>"</w:t>
      </w:r>
    </w:p>
    <w:p w:rsidR="00AB0346" w:rsidRDefault="00AB0346" w:rsidP="00AB0346">
      <w:pPr>
        <w:jc w:val="center"/>
        <w:rPr>
          <w:rFonts w:ascii="Times New Roman" w:hAnsi="Times New Roman" w:cs="Times New Roman"/>
          <w:sz w:val="24"/>
          <w:szCs w:val="24"/>
          <w:lang w:val="en-US"/>
        </w:rPr>
      </w:pPr>
      <w:r w:rsidRPr="00AB0346">
        <w:rPr>
          <w:rFonts w:ascii="Times New Roman" w:hAnsi="Times New Roman" w:cs="Times New Roman"/>
          <w:sz w:val="24"/>
          <w:szCs w:val="24"/>
          <w:lang w:val="en-US"/>
        </w:rPr>
        <w:t>Info</w:t>
      </w:r>
      <w:r>
        <w:rPr>
          <w:rFonts w:ascii="Times New Roman" w:hAnsi="Times New Roman" w:cs="Times New Roman"/>
          <w:sz w:val="24"/>
          <w:szCs w:val="24"/>
          <w:lang w:val="en-US"/>
        </w:rPr>
        <w:t>rmation about the audited company</w:t>
      </w:r>
    </w:p>
    <w:p w:rsidR="00AB0346" w:rsidRDefault="00AB0346" w:rsidP="005077F1">
      <w:pPr>
        <w:spacing w:after="0"/>
        <w:jc w:val="both"/>
        <w:rPr>
          <w:rFonts w:ascii="Times New Roman" w:hAnsi="Times New Roman" w:cs="Times New Roman"/>
          <w:sz w:val="24"/>
          <w:szCs w:val="24"/>
          <w:lang w:val="en-US"/>
        </w:rPr>
      </w:pPr>
      <w:r w:rsidRPr="00AB0346">
        <w:rPr>
          <w:rFonts w:ascii="Times New Roman" w:hAnsi="Times New Roman" w:cs="Times New Roman"/>
          <w:sz w:val="24"/>
          <w:szCs w:val="24"/>
          <w:lang w:val="en-US"/>
        </w:rPr>
        <w:t xml:space="preserve">Name: Non-profit organization "Fund for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0346">
        <w:rPr>
          <w:rFonts w:ascii="Times New Roman" w:hAnsi="Times New Roman" w:cs="Times New Roman"/>
          <w:sz w:val="24"/>
          <w:szCs w:val="24"/>
          <w:lang w:val="en-US"/>
        </w:rPr>
        <w:t>".</w:t>
      </w:r>
    </w:p>
    <w:p w:rsidR="00AB0346" w:rsidRDefault="00AB0346" w:rsidP="005077F1">
      <w:pPr>
        <w:spacing w:after="0"/>
        <w:jc w:val="both"/>
        <w:rPr>
          <w:rFonts w:ascii="Times New Roman" w:hAnsi="Times New Roman" w:cs="Times New Roman"/>
          <w:sz w:val="24"/>
          <w:szCs w:val="24"/>
          <w:lang w:val="en-US"/>
        </w:rPr>
      </w:pPr>
      <w:r w:rsidRPr="00AB0346">
        <w:rPr>
          <w:rFonts w:ascii="Times New Roman" w:hAnsi="Times New Roman" w:cs="Times New Roman"/>
          <w:sz w:val="24"/>
          <w:szCs w:val="24"/>
          <w:lang w:val="en-US"/>
        </w:rPr>
        <w:t>Location: 68900</w:t>
      </w:r>
      <w:r>
        <w:rPr>
          <w:rFonts w:ascii="Times New Roman" w:hAnsi="Times New Roman" w:cs="Times New Roman"/>
          <w:sz w:val="24"/>
          <w:szCs w:val="24"/>
          <w:lang w:val="en-US"/>
        </w:rPr>
        <w:t xml:space="preserve">0,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 Anadyr, </w:t>
      </w:r>
      <w:proofErr w:type="spellStart"/>
      <w:r w:rsidRPr="00AB0346">
        <w:rPr>
          <w:rFonts w:ascii="Times New Roman" w:hAnsi="Times New Roman" w:cs="Times New Roman"/>
          <w:sz w:val="24"/>
          <w:szCs w:val="24"/>
          <w:lang w:val="en-US"/>
        </w:rPr>
        <w:t>Otke</w:t>
      </w:r>
      <w:proofErr w:type="spellEnd"/>
      <w:r>
        <w:rPr>
          <w:rFonts w:ascii="Times New Roman" w:hAnsi="Times New Roman" w:cs="Times New Roman"/>
          <w:sz w:val="24"/>
          <w:szCs w:val="24"/>
          <w:lang w:val="en-US"/>
        </w:rPr>
        <w:t xml:space="preserve"> St., </w:t>
      </w:r>
      <w:r w:rsidRPr="00AB0346">
        <w:rPr>
          <w:rFonts w:ascii="Times New Roman" w:hAnsi="Times New Roman" w:cs="Times New Roman"/>
          <w:sz w:val="24"/>
          <w:szCs w:val="24"/>
          <w:lang w:val="en-US"/>
        </w:rPr>
        <w:t>2.</w:t>
      </w:r>
    </w:p>
    <w:p w:rsidR="00AB0346" w:rsidRDefault="00AB0346" w:rsidP="005077F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Non-profit</w:t>
      </w:r>
      <w:r w:rsidRPr="00AB0346">
        <w:rPr>
          <w:rFonts w:ascii="Times New Roman" w:hAnsi="Times New Roman" w:cs="Times New Roman"/>
          <w:sz w:val="24"/>
          <w:szCs w:val="24"/>
          <w:lang w:val="en-US"/>
        </w:rPr>
        <w:t xml:space="preserve"> organization "Fund for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03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B0346">
        <w:rPr>
          <w:rFonts w:ascii="Times New Roman" w:hAnsi="Times New Roman" w:cs="Times New Roman"/>
          <w:sz w:val="24"/>
          <w:szCs w:val="24"/>
          <w:lang w:val="en-US"/>
        </w:rPr>
        <w:t xml:space="preserve">was registered on August 13, 2014 by the Department of the Ministry of Justice of the Russian Federation for the </w:t>
      </w:r>
      <w:proofErr w:type="spellStart"/>
      <w:r w:rsidRPr="00AB0346">
        <w:rPr>
          <w:rFonts w:ascii="Times New Roman" w:hAnsi="Times New Roman" w:cs="Times New Roman"/>
          <w:sz w:val="24"/>
          <w:szCs w:val="24"/>
          <w:lang w:val="en-US"/>
        </w:rPr>
        <w:t>Magadan</w:t>
      </w:r>
      <w:proofErr w:type="spellEnd"/>
      <w:r w:rsidRPr="00AB0346">
        <w:rPr>
          <w:rFonts w:ascii="Times New Roman" w:hAnsi="Times New Roman" w:cs="Times New Roman"/>
          <w:sz w:val="24"/>
          <w:szCs w:val="24"/>
          <w:lang w:val="en-US"/>
        </w:rPr>
        <w:t xml:space="preserve"> Region and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proofErr w:type="gramEnd"/>
      <w:r w:rsidRPr="00AB0346">
        <w:rPr>
          <w:rFonts w:ascii="Times New Roman" w:hAnsi="Times New Roman" w:cs="Times New Roman"/>
          <w:sz w:val="24"/>
          <w:szCs w:val="24"/>
          <w:lang w:val="en-US"/>
        </w:rPr>
        <w:t>.</w:t>
      </w:r>
    </w:p>
    <w:p w:rsidR="00AB0346" w:rsidRDefault="00AB0346" w:rsidP="005077F1">
      <w:pPr>
        <w:spacing w:after="0"/>
        <w:rPr>
          <w:rFonts w:ascii="Times New Roman" w:hAnsi="Times New Roman" w:cs="Times New Roman"/>
          <w:sz w:val="24"/>
          <w:szCs w:val="24"/>
          <w:lang w:val="en-US"/>
        </w:rPr>
      </w:pPr>
      <w:r w:rsidRPr="00AB0346">
        <w:rPr>
          <w:rFonts w:ascii="Times New Roman" w:hAnsi="Times New Roman" w:cs="Times New Roman"/>
          <w:sz w:val="24"/>
          <w:szCs w:val="24"/>
          <w:lang w:val="en-US"/>
        </w:rPr>
        <w:t xml:space="preserve">The </w:t>
      </w:r>
      <w:proofErr w:type="gramStart"/>
      <w:r w:rsidRPr="00AB0346">
        <w:rPr>
          <w:rFonts w:ascii="Times New Roman" w:hAnsi="Times New Roman" w:cs="Times New Roman"/>
          <w:sz w:val="24"/>
          <w:szCs w:val="24"/>
          <w:lang w:val="en-US"/>
        </w:rPr>
        <w:t>certificate of state re</w:t>
      </w:r>
      <w:r>
        <w:rPr>
          <w:rFonts w:ascii="Times New Roman" w:hAnsi="Times New Roman" w:cs="Times New Roman"/>
          <w:sz w:val="24"/>
          <w:szCs w:val="24"/>
          <w:lang w:val="en-US"/>
        </w:rPr>
        <w:t>gistration of the non-profit</w:t>
      </w:r>
      <w:r w:rsidRPr="00AB0346">
        <w:rPr>
          <w:rFonts w:ascii="Times New Roman" w:hAnsi="Times New Roman" w:cs="Times New Roman"/>
          <w:sz w:val="24"/>
          <w:szCs w:val="24"/>
          <w:lang w:val="en-US"/>
        </w:rPr>
        <w:t xml:space="preserve"> organization registration No. 8714010013 was issued by the Department of the Ministry of Justice of the Russian Federation for the </w:t>
      </w:r>
      <w:proofErr w:type="spellStart"/>
      <w:r w:rsidRPr="00AB0346">
        <w:rPr>
          <w:rFonts w:ascii="Times New Roman" w:hAnsi="Times New Roman" w:cs="Times New Roman"/>
          <w:sz w:val="24"/>
          <w:szCs w:val="24"/>
          <w:lang w:val="en-US"/>
        </w:rPr>
        <w:t>Magadan</w:t>
      </w:r>
      <w:proofErr w:type="spellEnd"/>
      <w:r w:rsidRPr="00AB0346">
        <w:rPr>
          <w:rFonts w:ascii="Times New Roman" w:hAnsi="Times New Roman" w:cs="Times New Roman"/>
          <w:sz w:val="24"/>
          <w:szCs w:val="24"/>
          <w:lang w:val="en-US"/>
        </w:rPr>
        <w:t xml:space="preserve"> Region and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0346">
        <w:rPr>
          <w:rFonts w:ascii="Times New Roman" w:hAnsi="Times New Roman" w:cs="Times New Roman"/>
          <w:sz w:val="24"/>
          <w:szCs w:val="24"/>
          <w:lang w:val="en-US"/>
        </w:rPr>
        <w:t xml:space="preserve"> on August 19, 2014</w:t>
      </w:r>
      <w:proofErr w:type="gramEnd"/>
      <w:r w:rsidRPr="00AB0346">
        <w:rPr>
          <w:rFonts w:ascii="Times New Roman" w:hAnsi="Times New Roman" w:cs="Times New Roman"/>
          <w:sz w:val="24"/>
          <w:szCs w:val="24"/>
          <w:lang w:val="en-US"/>
        </w:rPr>
        <w:t>.</w:t>
      </w:r>
    </w:p>
    <w:p w:rsidR="00AB0346" w:rsidRDefault="00AB0346" w:rsidP="005077F1">
      <w:pPr>
        <w:spacing w:after="0"/>
        <w:rPr>
          <w:rFonts w:ascii="Times New Roman" w:hAnsi="Times New Roman" w:cs="Times New Roman"/>
          <w:sz w:val="24"/>
          <w:szCs w:val="24"/>
          <w:lang w:val="en-US"/>
        </w:rPr>
      </w:pPr>
      <w:r w:rsidRPr="00AB0346">
        <w:rPr>
          <w:rFonts w:ascii="Times New Roman" w:hAnsi="Times New Roman" w:cs="Times New Roman"/>
          <w:sz w:val="24"/>
          <w:szCs w:val="24"/>
          <w:lang w:val="en-US"/>
        </w:rPr>
        <w:t xml:space="preserve">OGRN 1148700000052, the date of entry in the Unified State Register of Legal Entities </w:t>
      </w:r>
      <w:r w:rsidR="0057550D">
        <w:rPr>
          <w:rFonts w:ascii="Times New Roman" w:hAnsi="Times New Roman" w:cs="Times New Roman"/>
          <w:sz w:val="24"/>
          <w:szCs w:val="24"/>
          <w:lang w:val="en-US"/>
        </w:rPr>
        <w:t xml:space="preserve">is </w:t>
      </w:r>
      <w:r w:rsidRPr="00AB0346">
        <w:rPr>
          <w:rFonts w:ascii="Times New Roman" w:hAnsi="Times New Roman" w:cs="Times New Roman"/>
          <w:sz w:val="24"/>
          <w:szCs w:val="24"/>
          <w:lang w:val="en-US"/>
        </w:rPr>
        <w:t>"13" August 2014.</w:t>
      </w:r>
    </w:p>
    <w:p w:rsidR="00AB0346" w:rsidRDefault="0057550D" w:rsidP="005077F1">
      <w:pPr>
        <w:spacing w:after="0"/>
        <w:jc w:val="both"/>
        <w:rPr>
          <w:rFonts w:ascii="Times New Roman" w:hAnsi="Times New Roman" w:cs="Times New Roman"/>
          <w:sz w:val="24"/>
          <w:szCs w:val="24"/>
          <w:lang w:val="en-US"/>
        </w:rPr>
      </w:pPr>
      <w:r w:rsidRPr="0057550D">
        <w:rPr>
          <w:rFonts w:ascii="Times New Roman" w:hAnsi="Times New Roman" w:cs="Times New Roman"/>
          <w:sz w:val="24"/>
          <w:szCs w:val="24"/>
          <w:lang w:val="en-US"/>
        </w:rPr>
        <w:t>The certificate of registration of a Russian organization with the tax authority at the lo</w:t>
      </w:r>
      <w:r>
        <w:rPr>
          <w:rFonts w:ascii="Times New Roman" w:hAnsi="Times New Roman" w:cs="Times New Roman"/>
          <w:sz w:val="24"/>
          <w:szCs w:val="24"/>
          <w:lang w:val="en-US"/>
        </w:rPr>
        <w:t>cation of its series 87 No.</w:t>
      </w:r>
      <w:r w:rsidRPr="0057550D">
        <w:rPr>
          <w:rFonts w:ascii="Times New Roman" w:hAnsi="Times New Roman" w:cs="Times New Roman"/>
          <w:sz w:val="24"/>
          <w:szCs w:val="24"/>
          <w:lang w:val="en-US"/>
        </w:rPr>
        <w:t xml:space="preserve">000081297 issued by the </w:t>
      </w:r>
      <w:proofErr w:type="spellStart"/>
      <w:r w:rsidRPr="0057550D">
        <w:rPr>
          <w:rFonts w:ascii="Times New Roman" w:hAnsi="Times New Roman" w:cs="Times New Roman"/>
          <w:sz w:val="24"/>
          <w:szCs w:val="24"/>
          <w:lang w:val="en-US"/>
        </w:rPr>
        <w:t>Interdistrict</w:t>
      </w:r>
      <w:proofErr w:type="spellEnd"/>
      <w:r w:rsidRPr="0057550D">
        <w:rPr>
          <w:rFonts w:ascii="Times New Roman" w:hAnsi="Times New Roman" w:cs="Times New Roman"/>
          <w:sz w:val="24"/>
          <w:szCs w:val="24"/>
          <w:lang w:val="en-US"/>
        </w:rPr>
        <w:t xml:space="preserve"> Inspectorate of the Fe</w:t>
      </w:r>
      <w:r>
        <w:rPr>
          <w:rFonts w:ascii="Times New Roman" w:hAnsi="Times New Roman" w:cs="Times New Roman"/>
          <w:sz w:val="24"/>
          <w:szCs w:val="24"/>
          <w:lang w:val="en-US"/>
        </w:rPr>
        <w:t>deral Tax Service of Russia No.</w:t>
      </w:r>
      <w:r w:rsidRPr="0057550D">
        <w:rPr>
          <w:rFonts w:ascii="Times New Roman" w:hAnsi="Times New Roman" w:cs="Times New Roman"/>
          <w:sz w:val="24"/>
          <w:szCs w:val="24"/>
          <w:lang w:val="en-US"/>
        </w:rPr>
        <w:t xml:space="preserve">1 for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57550D">
        <w:rPr>
          <w:rFonts w:ascii="Times New Roman" w:hAnsi="Times New Roman" w:cs="Times New Roman"/>
          <w:sz w:val="24"/>
          <w:szCs w:val="24"/>
          <w:lang w:val="en-US"/>
        </w:rPr>
        <w:t>.</w:t>
      </w:r>
    </w:p>
    <w:p w:rsidR="0057550D" w:rsidRDefault="0057550D" w:rsidP="005077F1">
      <w:pPr>
        <w:spacing w:after="0"/>
        <w:jc w:val="center"/>
        <w:rPr>
          <w:rFonts w:ascii="Times New Roman" w:hAnsi="Times New Roman" w:cs="Times New Roman"/>
          <w:sz w:val="24"/>
          <w:szCs w:val="24"/>
          <w:lang w:val="en-US"/>
        </w:rPr>
      </w:pPr>
      <w:r w:rsidRPr="0057550D">
        <w:rPr>
          <w:rFonts w:ascii="Times New Roman" w:hAnsi="Times New Roman" w:cs="Times New Roman"/>
          <w:sz w:val="24"/>
          <w:szCs w:val="24"/>
          <w:lang w:val="en-US"/>
        </w:rPr>
        <w:t>Information on the auditor organization</w:t>
      </w:r>
    </w:p>
    <w:p w:rsidR="0057550D" w:rsidRDefault="0057550D" w:rsidP="005077F1">
      <w:pPr>
        <w:spacing w:after="0"/>
        <w:rPr>
          <w:rFonts w:ascii="Times New Roman" w:hAnsi="Times New Roman" w:cs="Times New Roman"/>
          <w:sz w:val="24"/>
          <w:szCs w:val="24"/>
          <w:lang w:val="en-US"/>
        </w:rPr>
      </w:pPr>
      <w:r w:rsidRPr="0057550D">
        <w:rPr>
          <w:rFonts w:ascii="Times New Roman" w:hAnsi="Times New Roman" w:cs="Times New Roman"/>
          <w:sz w:val="24"/>
          <w:szCs w:val="24"/>
          <w:lang w:val="en-US"/>
        </w:rPr>
        <w:t>Limited Liability Company "Expert-Audit".</w:t>
      </w:r>
    </w:p>
    <w:p w:rsidR="0057550D" w:rsidRDefault="0057550D" w:rsidP="005077F1">
      <w:pPr>
        <w:spacing w:after="0"/>
        <w:rPr>
          <w:rFonts w:ascii="Times New Roman" w:hAnsi="Times New Roman" w:cs="Times New Roman"/>
          <w:sz w:val="24"/>
          <w:szCs w:val="24"/>
          <w:lang w:val="en-US"/>
        </w:rPr>
      </w:pPr>
      <w:r w:rsidRPr="0057550D">
        <w:rPr>
          <w:rFonts w:ascii="Times New Roman" w:hAnsi="Times New Roman" w:cs="Times New Roman"/>
          <w:sz w:val="24"/>
          <w:szCs w:val="24"/>
          <w:lang w:val="en-US"/>
        </w:rPr>
        <w:t xml:space="preserve">Location: Russian Federation, 410002, Saratov, </w:t>
      </w:r>
      <w:proofErr w:type="spellStart"/>
      <w:r w:rsidRPr="0057550D">
        <w:rPr>
          <w:rFonts w:ascii="Times New Roman" w:hAnsi="Times New Roman" w:cs="Times New Roman"/>
          <w:sz w:val="24"/>
          <w:szCs w:val="24"/>
          <w:lang w:val="en-US"/>
        </w:rPr>
        <w:t>Kosmonavtov</w:t>
      </w:r>
      <w:proofErr w:type="spellEnd"/>
      <w:r w:rsidRPr="0057550D">
        <w:rPr>
          <w:rFonts w:ascii="Times New Roman" w:hAnsi="Times New Roman" w:cs="Times New Roman"/>
          <w:sz w:val="24"/>
          <w:szCs w:val="24"/>
          <w:lang w:val="en-US"/>
        </w:rPr>
        <w:t xml:space="preserve"> Embankment, Building 1. </w:t>
      </w:r>
    </w:p>
    <w:p w:rsidR="0057550D" w:rsidRDefault="0057550D" w:rsidP="005077F1">
      <w:pPr>
        <w:spacing w:after="0"/>
        <w:rPr>
          <w:rFonts w:ascii="Times New Roman" w:hAnsi="Times New Roman" w:cs="Times New Roman"/>
          <w:sz w:val="24"/>
          <w:szCs w:val="24"/>
          <w:lang w:val="en-US"/>
        </w:rPr>
      </w:pPr>
      <w:r w:rsidRPr="0057550D">
        <w:rPr>
          <w:rFonts w:ascii="Times New Roman" w:hAnsi="Times New Roman" w:cs="Times New Roman"/>
          <w:sz w:val="24"/>
          <w:szCs w:val="24"/>
          <w:lang w:val="en-US"/>
        </w:rPr>
        <w:t>Phone: (8452) 23-86-12.</w:t>
      </w:r>
    </w:p>
    <w:p w:rsidR="0057550D" w:rsidRDefault="0057550D" w:rsidP="005077F1">
      <w:pPr>
        <w:spacing w:after="0"/>
        <w:rPr>
          <w:rFonts w:ascii="Times New Roman" w:hAnsi="Times New Roman" w:cs="Times New Roman"/>
          <w:sz w:val="24"/>
          <w:szCs w:val="24"/>
          <w:lang w:val="en-US"/>
        </w:rPr>
      </w:pPr>
      <w:r w:rsidRPr="0057550D">
        <w:rPr>
          <w:rFonts w:ascii="Times New Roman" w:hAnsi="Times New Roman" w:cs="Times New Roman"/>
          <w:sz w:val="24"/>
          <w:szCs w:val="24"/>
          <w:lang w:val="en-US"/>
        </w:rPr>
        <w:t xml:space="preserve">OGRN 1106450007366, the date of entry in the Unified State Register of Legal Entities </w:t>
      </w:r>
      <w:r>
        <w:rPr>
          <w:rFonts w:ascii="Times New Roman" w:hAnsi="Times New Roman" w:cs="Times New Roman"/>
          <w:sz w:val="24"/>
          <w:szCs w:val="24"/>
          <w:lang w:val="en-US"/>
        </w:rPr>
        <w:t xml:space="preserve">is </w:t>
      </w:r>
      <w:r w:rsidRPr="0057550D">
        <w:rPr>
          <w:rFonts w:ascii="Times New Roman" w:hAnsi="Times New Roman" w:cs="Times New Roman"/>
          <w:sz w:val="24"/>
          <w:szCs w:val="24"/>
          <w:lang w:val="en-US"/>
        </w:rPr>
        <w:t>"12" October 2010.</w:t>
      </w:r>
    </w:p>
    <w:p w:rsidR="0057550D" w:rsidRDefault="005077F1" w:rsidP="0057550D">
      <w:pPr>
        <w:rPr>
          <w:rFonts w:ascii="Times New Roman" w:hAnsi="Times New Roman" w:cs="Times New Roman"/>
          <w:sz w:val="24"/>
          <w:szCs w:val="24"/>
          <w:lang w:val="en-US"/>
        </w:rPr>
      </w:pPr>
      <w:r w:rsidRPr="005077F1">
        <w:rPr>
          <w:rFonts w:ascii="Times New Roman" w:hAnsi="Times New Roman" w:cs="Times New Roman"/>
          <w:sz w:val="24"/>
          <w:szCs w:val="24"/>
          <w:lang w:val="en-US"/>
        </w:rPr>
        <w:t xml:space="preserve">The certificate of state registration of a legal entity of series 64 No. 003025750 issued by the </w:t>
      </w:r>
      <w:proofErr w:type="spellStart"/>
      <w:r w:rsidRPr="005077F1">
        <w:rPr>
          <w:rFonts w:ascii="Times New Roman" w:hAnsi="Times New Roman" w:cs="Times New Roman"/>
          <w:sz w:val="24"/>
          <w:szCs w:val="24"/>
          <w:lang w:val="en-US"/>
        </w:rPr>
        <w:t>Interdistrict</w:t>
      </w:r>
      <w:proofErr w:type="spellEnd"/>
      <w:r w:rsidRPr="005077F1">
        <w:rPr>
          <w:rFonts w:ascii="Times New Roman" w:hAnsi="Times New Roman" w:cs="Times New Roman"/>
          <w:sz w:val="24"/>
          <w:szCs w:val="24"/>
          <w:lang w:val="en-US"/>
        </w:rPr>
        <w:t xml:space="preserve"> Inspectorate of the Fe</w:t>
      </w:r>
      <w:r>
        <w:rPr>
          <w:rFonts w:ascii="Times New Roman" w:hAnsi="Times New Roman" w:cs="Times New Roman"/>
          <w:sz w:val="24"/>
          <w:szCs w:val="24"/>
          <w:lang w:val="en-US"/>
        </w:rPr>
        <w:t>deral Tax Service of Russia No.</w:t>
      </w:r>
      <w:r w:rsidRPr="005077F1">
        <w:rPr>
          <w:rFonts w:ascii="Times New Roman" w:hAnsi="Times New Roman" w:cs="Times New Roman"/>
          <w:sz w:val="24"/>
          <w:szCs w:val="24"/>
          <w:lang w:val="en-US"/>
        </w:rPr>
        <w:t>8 for the Saratov region.</w:t>
      </w:r>
    </w:p>
    <w:p w:rsidR="005077F1" w:rsidRDefault="005077F1" w:rsidP="0057550D">
      <w:pPr>
        <w:rPr>
          <w:rFonts w:ascii="Times New Roman" w:hAnsi="Times New Roman" w:cs="Times New Roman"/>
          <w:sz w:val="24"/>
          <w:szCs w:val="24"/>
          <w:lang w:val="en-US"/>
        </w:rPr>
      </w:pPr>
    </w:p>
    <w:p w:rsidR="005077F1" w:rsidRDefault="005077F1" w:rsidP="0057550D">
      <w:pPr>
        <w:rPr>
          <w:rFonts w:ascii="Times New Roman" w:hAnsi="Times New Roman" w:cs="Times New Roman"/>
          <w:sz w:val="24"/>
          <w:szCs w:val="24"/>
          <w:lang w:val="en-US"/>
        </w:rPr>
      </w:pPr>
    </w:p>
    <w:p w:rsidR="005077F1" w:rsidRDefault="005077F1" w:rsidP="0057550D">
      <w:pPr>
        <w:rPr>
          <w:rFonts w:ascii="Times New Roman" w:hAnsi="Times New Roman" w:cs="Times New Roman"/>
          <w:sz w:val="24"/>
          <w:szCs w:val="24"/>
          <w:lang w:val="en-US"/>
        </w:rPr>
      </w:pPr>
      <w:proofErr w:type="gramStart"/>
      <w:r w:rsidRPr="005077F1">
        <w:rPr>
          <w:rFonts w:ascii="Times New Roman" w:hAnsi="Times New Roman" w:cs="Times New Roman"/>
          <w:sz w:val="24"/>
          <w:szCs w:val="24"/>
          <w:lang w:val="en-US"/>
        </w:rPr>
        <w:lastRenderedPageBreak/>
        <w:t>Limited Liability Company "Expert-Audit" is a member of the self-regulatory organization of auditors ASSOCIATION "SODRUZHESTVO" (in accordance with the decision of the Management Board of NP AAS dated November 30, 2010 (Minutes No. 29), included in the register of auditors and audit organizations NP AAS "30  "November 2010 for the main registration number of the record - 11006027190; certificate of membership No. 3651).</w:t>
      </w:r>
      <w:proofErr w:type="gramEnd"/>
    </w:p>
    <w:p w:rsidR="005077F1" w:rsidRDefault="005077F1" w:rsidP="005077F1">
      <w:pPr>
        <w:spacing w:after="0"/>
        <w:jc w:val="center"/>
        <w:rPr>
          <w:rFonts w:ascii="Times New Roman" w:hAnsi="Times New Roman" w:cs="Times New Roman"/>
          <w:sz w:val="24"/>
          <w:szCs w:val="24"/>
          <w:lang w:val="en-US"/>
        </w:rPr>
      </w:pPr>
      <w:r w:rsidRPr="005077F1">
        <w:rPr>
          <w:rFonts w:ascii="Times New Roman" w:hAnsi="Times New Roman" w:cs="Times New Roman"/>
          <w:sz w:val="24"/>
          <w:szCs w:val="24"/>
          <w:lang w:val="en-US"/>
        </w:rPr>
        <w:t>Information on persons who participated in the audit</w:t>
      </w:r>
    </w:p>
    <w:p w:rsidR="005077F1" w:rsidRDefault="005077F1" w:rsidP="005077F1">
      <w:pPr>
        <w:spacing w:after="0"/>
        <w:jc w:val="both"/>
        <w:rPr>
          <w:rFonts w:ascii="Times New Roman" w:hAnsi="Times New Roman" w:cs="Times New Roman"/>
          <w:sz w:val="24"/>
          <w:szCs w:val="24"/>
          <w:lang w:val="en-US"/>
        </w:rPr>
      </w:pPr>
      <w:r w:rsidRPr="005077F1">
        <w:rPr>
          <w:rFonts w:ascii="Times New Roman" w:hAnsi="Times New Roman" w:cs="Times New Roman"/>
          <w:sz w:val="24"/>
          <w:szCs w:val="24"/>
          <w:lang w:val="en-US"/>
        </w:rPr>
        <w:t xml:space="preserve">The following persons took part in the audit: </w:t>
      </w:r>
    </w:p>
    <w:p w:rsidR="005077F1" w:rsidRDefault="005077F1" w:rsidP="005077F1">
      <w:pPr>
        <w:spacing w:after="0"/>
        <w:jc w:val="both"/>
        <w:rPr>
          <w:rFonts w:ascii="Times New Roman" w:hAnsi="Times New Roman" w:cs="Times New Roman"/>
          <w:sz w:val="24"/>
          <w:szCs w:val="24"/>
          <w:lang w:val="en-US"/>
        </w:rPr>
      </w:pPr>
      <w:r w:rsidRPr="005077F1">
        <w:rPr>
          <w:rFonts w:ascii="Times New Roman" w:hAnsi="Times New Roman" w:cs="Times New Roman"/>
          <w:sz w:val="24"/>
          <w:szCs w:val="24"/>
          <w:lang w:val="en-US"/>
        </w:rPr>
        <w:t xml:space="preserve">1. Igor </w:t>
      </w:r>
      <w:proofErr w:type="spellStart"/>
      <w:r w:rsidR="002E1605">
        <w:rPr>
          <w:rFonts w:ascii="Times New Roman" w:hAnsi="Times New Roman" w:cs="Times New Roman"/>
          <w:sz w:val="24"/>
          <w:szCs w:val="24"/>
          <w:lang w:val="en-US"/>
        </w:rPr>
        <w:t>Vladimirovich</w:t>
      </w:r>
      <w:proofErr w:type="spellEnd"/>
      <w:r w:rsidR="002E1605">
        <w:rPr>
          <w:rFonts w:ascii="Times New Roman" w:hAnsi="Times New Roman" w:cs="Times New Roman"/>
          <w:sz w:val="24"/>
          <w:szCs w:val="24"/>
          <w:lang w:val="en-US"/>
        </w:rPr>
        <w:t xml:space="preserve"> </w:t>
      </w:r>
      <w:proofErr w:type="spellStart"/>
      <w:r w:rsidRPr="005077F1">
        <w:rPr>
          <w:rFonts w:ascii="Times New Roman" w:hAnsi="Times New Roman" w:cs="Times New Roman"/>
          <w:sz w:val="24"/>
          <w:szCs w:val="24"/>
          <w:lang w:val="en-US"/>
        </w:rPr>
        <w:t>Soldatov</w:t>
      </w:r>
      <w:proofErr w:type="spellEnd"/>
      <w:r w:rsidRPr="005077F1">
        <w:rPr>
          <w:rFonts w:ascii="Times New Roman" w:hAnsi="Times New Roman" w:cs="Times New Roman"/>
          <w:sz w:val="24"/>
          <w:szCs w:val="24"/>
          <w:lang w:val="en-US"/>
        </w:rPr>
        <w:t>, General Director of Expert-Audit LLC</w:t>
      </w:r>
    </w:p>
    <w:p w:rsidR="005077F1" w:rsidRDefault="005077F1" w:rsidP="005077F1">
      <w:pPr>
        <w:spacing w:after="0"/>
        <w:jc w:val="both"/>
        <w:rPr>
          <w:rFonts w:ascii="Times New Roman" w:hAnsi="Times New Roman" w:cs="Times New Roman"/>
          <w:sz w:val="24"/>
          <w:szCs w:val="24"/>
          <w:lang w:val="en-US"/>
        </w:rPr>
      </w:pPr>
      <w:r w:rsidRPr="005077F1">
        <w:rPr>
          <w:rFonts w:ascii="Times New Roman" w:hAnsi="Times New Roman" w:cs="Times New Roman"/>
          <w:sz w:val="24"/>
          <w:szCs w:val="24"/>
          <w:lang w:val="en-US"/>
        </w:rPr>
        <w:t>• qualification certificate of auditor No. 007055 issued on the basis of the decision of the Central Attestation and Licensing Audit Commission of the Ministry of Finance of the Russian Federation dated June 29, 1995 (Minutes No. 21);</w:t>
      </w:r>
    </w:p>
    <w:p w:rsidR="005077F1" w:rsidRDefault="005077F1" w:rsidP="005077F1">
      <w:pPr>
        <w:spacing w:after="0"/>
        <w:jc w:val="both"/>
        <w:rPr>
          <w:rFonts w:ascii="Times New Roman" w:hAnsi="Times New Roman" w:cs="Times New Roman"/>
          <w:sz w:val="24"/>
          <w:szCs w:val="24"/>
          <w:lang w:val="en-US"/>
        </w:rPr>
      </w:pPr>
      <w:r w:rsidRPr="005077F1">
        <w:rPr>
          <w:rFonts w:ascii="Times New Roman" w:hAnsi="Times New Roman" w:cs="Times New Roman"/>
          <w:sz w:val="24"/>
          <w:szCs w:val="24"/>
          <w:lang w:val="en-US"/>
        </w:rPr>
        <w:t>• is a member of the self-regulatory organization of auditors ASSOCIATION "COMMONWEALTH" (in accordance with the decision of the Board of NP AAS dated November 16, 2009 (Minutes No. 05), included in the register of auditors and audit organizations NP AAS "30" December 2009 for the</w:t>
      </w:r>
      <w:r>
        <w:rPr>
          <w:rFonts w:ascii="Times New Roman" w:hAnsi="Times New Roman" w:cs="Times New Roman"/>
          <w:sz w:val="24"/>
          <w:szCs w:val="24"/>
          <w:lang w:val="en-US"/>
        </w:rPr>
        <w:t xml:space="preserve"> main registration number </w:t>
      </w:r>
      <w:r w:rsidRPr="005077F1">
        <w:rPr>
          <w:rFonts w:ascii="Times New Roman" w:hAnsi="Times New Roman" w:cs="Times New Roman"/>
          <w:sz w:val="24"/>
          <w:szCs w:val="24"/>
          <w:lang w:val="en-US"/>
        </w:rPr>
        <w:t>Records - 29506008508; certificate of membership No. 646).</w:t>
      </w:r>
    </w:p>
    <w:p w:rsidR="005077F1" w:rsidRDefault="005077F1" w:rsidP="005077F1">
      <w:pPr>
        <w:spacing w:after="0"/>
        <w:jc w:val="both"/>
        <w:rPr>
          <w:rFonts w:ascii="Times New Roman" w:hAnsi="Times New Roman" w:cs="Times New Roman"/>
          <w:sz w:val="24"/>
          <w:szCs w:val="24"/>
          <w:lang w:val="en-US"/>
        </w:rPr>
      </w:pPr>
      <w:r w:rsidRPr="005077F1">
        <w:rPr>
          <w:rFonts w:ascii="Times New Roman" w:hAnsi="Times New Roman" w:cs="Times New Roman"/>
          <w:sz w:val="24"/>
          <w:szCs w:val="24"/>
          <w:lang w:val="en-US"/>
        </w:rPr>
        <w:t xml:space="preserve">2. Auditor </w:t>
      </w:r>
      <w:proofErr w:type="spellStart"/>
      <w:r w:rsidRPr="005077F1">
        <w:rPr>
          <w:rFonts w:ascii="Times New Roman" w:hAnsi="Times New Roman" w:cs="Times New Roman"/>
          <w:sz w:val="24"/>
          <w:szCs w:val="24"/>
          <w:lang w:val="en-US"/>
        </w:rPr>
        <w:t>Yeliseyeva</w:t>
      </w:r>
      <w:proofErr w:type="spellEnd"/>
      <w:r w:rsidRPr="005077F1">
        <w:rPr>
          <w:rFonts w:ascii="Times New Roman" w:hAnsi="Times New Roman" w:cs="Times New Roman"/>
          <w:sz w:val="24"/>
          <w:szCs w:val="24"/>
          <w:lang w:val="en-US"/>
        </w:rPr>
        <w:t xml:space="preserve"> Elena </w:t>
      </w:r>
      <w:proofErr w:type="spellStart"/>
      <w:r w:rsidRPr="005077F1">
        <w:rPr>
          <w:rFonts w:ascii="Times New Roman" w:hAnsi="Times New Roman" w:cs="Times New Roman"/>
          <w:sz w:val="24"/>
          <w:szCs w:val="24"/>
          <w:lang w:val="en-US"/>
        </w:rPr>
        <w:t>Vladimirovna</w:t>
      </w:r>
      <w:proofErr w:type="spellEnd"/>
    </w:p>
    <w:p w:rsidR="005077F1" w:rsidRDefault="005077F1" w:rsidP="005077F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q</w:t>
      </w:r>
      <w:r w:rsidRPr="005077F1">
        <w:rPr>
          <w:rFonts w:ascii="Times New Roman" w:hAnsi="Times New Roman" w:cs="Times New Roman"/>
          <w:sz w:val="24"/>
          <w:szCs w:val="24"/>
          <w:lang w:val="en-US"/>
        </w:rPr>
        <w:t xml:space="preserve">ualification certificate of auditor No. 06-000059 issued </w:t>
      </w:r>
      <w:proofErr w:type="gramStart"/>
      <w:r w:rsidRPr="005077F1">
        <w:rPr>
          <w:rFonts w:ascii="Times New Roman" w:hAnsi="Times New Roman" w:cs="Times New Roman"/>
          <w:sz w:val="24"/>
          <w:szCs w:val="24"/>
          <w:lang w:val="en-US"/>
        </w:rPr>
        <w:t>on the basis of</w:t>
      </w:r>
      <w:proofErr w:type="gramEnd"/>
      <w:r w:rsidRPr="005077F1">
        <w:rPr>
          <w:rFonts w:ascii="Times New Roman" w:hAnsi="Times New Roman" w:cs="Times New Roman"/>
          <w:sz w:val="24"/>
          <w:szCs w:val="24"/>
          <w:lang w:val="en-US"/>
        </w:rPr>
        <w:t xml:space="preserve"> the decision of the self-regulating organization of auditors of the Non-Profit Partnership "Audit Association </w:t>
      </w:r>
      <w:proofErr w:type="spellStart"/>
      <w:r w:rsidRPr="005077F1">
        <w:rPr>
          <w:rFonts w:ascii="Times New Roman" w:hAnsi="Times New Roman" w:cs="Times New Roman"/>
          <w:sz w:val="24"/>
          <w:szCs w:val="24"/>
          <w:lang w:val="en-US"/>
        </w:rPr>
        <w:t>Sodrugestvo</w:t>
      </w:r>
      <w:proofErr w:type="spellEnd"/>
      <w:r w:rsidRPr="005077F1">
        <w:rPr>
          <w:rFonts w:ascii="Times New Roman" w:hAnsi="Times New Roman" w:cs="Times New Roman"/>
          <w:sz w:val="24"/>
          <w:szCs w:val="24"/>
          <w:lang w:val="en-US"/>
        </w:rPr>
        <w:t>" dated March 30, 2012 (Minutes No. 55);</w:t>
      </w:r>
    </w:p>
    <w:p w:rsidR="005077F1" w:rsidRDefault="005077F1" w:rsidP="005077F1">
      <w:pPr>
        <w:spacing w:after="0"/>
        <w:jc w:val="both"/>
        <w:rPr>
          <w:rFonts w:ascii="Times New Roman" w:hAnsi="Times New Roman" w:cs="Times New Roman"/>
          <w:sz w:val="24"/>
          <w:szCs w:val="24"/>
          <w:lang w:val="en-US"/>
        </w:rPr>
      </w:pPr>
      <w:r w:rsidRPr="005077F1">
        <w:rPr>
          <w:rFonts w:ascii="Times New Roman" w:hAnsi="Times New Roman" w:cs="Times New Roman"/>
          <w:sz w:val="24"/>
          <w:szCs w:val="24"/>
          <w:lang w:val="en-US"/>
        </w:rPr>
        <w:t>• is a member of the self-regulatory organization of auditors ASSOCIATION "COMMONWEALTH" (in accordance with the decision of the Board of NP AAS dated November 16, 2009 (Minutes No. 05), included in the register of auditors and audit organizations NP AAS "30" December 2009 for the main registration number  Registration - 20006008536; certificate of membership No. 652).</w:t>
      </w:r>
    </w:p>
    <w:p w:rsidR="005077F1" w:rsidRDefault="005077F1" w:rsidP="005077F1">
      <w:pPr>
        <w:spacing w:after="0"/>
        <w:jc w:val="both"/>
        <w:rPr>
          <w:rFonts w:ascii="Times New Roman" w:hAnsi="Times New Roman" w:cs="Times New Roman"/>
          <w:sz w:val="24"/>
          <w:szCs w:val="24"/>
          <w:lang w:val="en-US"/>
        </w:rPr>
      </w:pPr>
    </w:p>
    <w:p w:rsidR="005077F1" w:rsidRDefault="005077F1" w:rsidP="005077F1">
      <w:pPr>
        <w:spacing w:after="0"/>
        <w:jc w:val="both"/>
        <w:rPr>
          <w:rFonts w:ascii="Times New Roman" w:hAnsi="Times New Roman" w:cs="Times New Roman"/>
          <w:sz w:val="24"/>
          <w:szCs w:val="24"/>
          <w:lang w:val="en-US"/>
        </w:rPr>
      </w:pPr>
      <w:r w:rsidRPr="005077F1">
        <w:rPr>
          <w:rFonts w:ascii="Times New Roman" w:hAnsi="Times New Roman" w:cs="Times New Roman"/>
          <w:sz w:val="24"/>
          <w:szCs w:val="24"/>
          <w:lang w:val="en-US"/>
        </w:rPr>
        <w:t xml:space="preserve">We conducted an audit of the attached Accounting Statements of </w:t>
      </w:r>
      <w:r w:rsidRPr="005077F1">
        <w:rPr>
          <w:rFonts w:ascii="Times New Roman" w:hAnsi="Times New Roman" w:cs="Times New Roman"/>
          <w:b/>
          <w:sz w:val="24"/>
          <w:szCs w:val="24"/>
          <w:u w:val="single"/>
          <w:lang w:val="en-US"/>
        </w:rPr>
        <w:t xml:space="preserve">the Non-Profit Organization "Fund for Development of Economics and Direct Investments of the </w:t>
      </w:r>
      <w:proofErr w:type="spellStart"/>
      <w:r w:rsidRPr="005077F1">
        <w:rPr>
          <w:rFonts w:ascii="Times New Roman" w:hAnsi="Times New Roman" w:cs="Times New Roman"/>
          <w:b/>
          <w:sz w:val="24"/>
          <w:szCs w:val="24"/>
          <w:u w:val="single"/>
          <w:lang w:val="en-US"/>
        </w:rPr>
        <w:t>Chukotka</w:t>
      </w:r>
      <w:proofErr w:type="spellEnd"/>
      <w:r w:rsidRPr="005077F1">
        <w:rPr>
          <w:rFonts w:ascii="Times New Roman" w:hAnsi="Times New Roman" w:cs="Times New Roman"/>
          <w:b/>
          <w:sz w:val="24"/>
          <w:szCs w:val="24"/>
          <w:u w:val="single"/>
          <w:lang w:val="en-US"/>
        </w:rPr>
        <w:t xml:space="preserve"> Autonomous Region"</w:t>
      </w:r>
      <w:r w:rsidRPr="005077F1">
        <w:rPr>
          <w:rFonts w:ascii="Times New Roman" w:hAnsi="Times New Roman" w:cs="Times New Roman"/>
          <w:sz w:val="24"/>
          <w:szCs w:val="24"/>
          <w:lang w:val="en-US"/>
        </w:rPr>
        <w:t xml:space="preserve"> for 2014, consisting of the balance sheet and the report on the targeted use of funds.</w:t>
      </w:r>
    </w:p>
    <w:p w:rsidR="005077F1" w:rsidRDefault="005077F1" w:rsidP="005077F1">
      <w:pPr>
        <w:spacing w:after="0"/>
        <w:jc w:val="center"/>
        <w:rPr>
          <w:rFonts w:ascii="Times New Roman" w:hAnsi="Times New Roman" w:cs="Times New Roman"/>
          <w:sz w:val="24"/>
          <w:szCs w:val="24"/>
          <w:lang w:val="en-US"/>
        </w:rPr>
      </w:pPr>
    </w:p>
    <w:p w:rsidR="005077F1" w:rsidRPr="005077F1" w:rsidRDefault="005077F1" w:rsidP="005077F1">
      <w:pPr>
        <w:spacing w:after="0"/>
        <w:jc w:val="center"/>
        <w:rPr>
          <w:rFonts w:ascii="Times New Roman" w:hAnsi="Times New Roman" w:cs="Times New Roman"/>
          <w:b/>
          <w:sz w:val="24"/>
          <w:szCs w:val="24"/>
          <w:lang w:val="en-US"/>
        </w:rPr>
      </w:pPr>
      <w:r w:rsidRPr="005077F1">
        <w:rPr>
          <w:rFonts w:ascii="Times New Roman" w:hAnsi="Times New Roman" w:cs="Times New Roman"/>
          <w:b/>
          <w:sz w:val="24"/>
          <w:szCs w:val="24"/>
          <w:lang w:val="en-US"/>
        </w:rPr>
        <w:t xml:space="preserve">Responsibility of the audited entity </w:t>
      </w:r>
    </w:p>
    <w:p w:rsidR="005077F1" w:rsidRDefault="005077F1" w:rsidP="005077F1">
      <w:pPr>
        <w:spacing w:after="0"/>
        <w:jc w:val="center"/>
        <w:rPr>
          <w:rFonts w:ascii="Times New Roman" w:hAnsi="Times New Roman" w:cs="Times New Roman"/>
          <w:b/>
          <w:sz w:val="24"/>
          <w:szCs w:val="24"/>
          <w:lang w:val="en-US"/>
        </w:rPr>
      </w:pPr>
      <w:proofErr w:type="gramStart"/>
      <w:r w:rsidRPr="005077F1">
        <w:rPr>
          <w:rFonts w:ascii="Times New Roman" w:hAnsi="Times New Roman" w:cs="Times New Roman"/>
          <w:b/>
          <w:sz w:val="24"/>
          <w:szCs w:val="24"/>
          <w:lang w:val="en-US"/>
        </w:rPr>
        <w:t>for</w:t>
      </w:r>
      <w:proofErr w:type="gramEnd"/>
      <w:r w:rsidRPr="005077F1">
        <w:rPr>
          <w:rFonts w:ascii="Times New Roman" w:hAnsi="Times New Roman" w:cs="Times New Roman"/>
          <w:b/>
          <w:sz w:val="24"/>
          <w:szCs w:val="24"/>
          <w:lang w:val="en-US"/>
        </w:rPr>
        <w:t xml:space="preserve"> financial statements</w:t>
      </w:r>
    </w:p>
    <w:p w:rsidR="005077F1" w:rsidRDefault="005077F1" w:rsidP="005077F1">
      <w:pPr>
        <w:spacing w:after="0"/>
        <w:jc w:val="center"/>
        <w:rPr>
          <w:rFonts w:ascii="Times New Roman" w:hAnsi="Times New Roman" w:cs="Times New Roman"/>
          <w:b/>
          <w:sz w:val="24"/>
          <w:szCs w:val="24"/>
          <w:lang w:val="en-US"/>
        </w:rPr>
      </w:pPr>
    </w:p>
    <w:p w:rsidR="005077F1" w:rsidRDefault="005077F1" w:rsidP="005077F1">
      <w:pPr>
        <w:spacing w:after="0"/>
        <w:jc w:val="both"/>
        <w:rPr>
          <w:rFonts w:ascii="Times New Roman" w:hAnsi="Times New Roman" w:cs="Times New Roman"/>
          <w:sz w:val="24"/>
          <w:szCs w:val="24"/>
          <w:lang w:val="en-US"/>
        </w:rPr>
      </w:pPr>
      <w:r w:rsidRPr="005077F1">
        <w:rPr>
          <w:rFonts w:ascii="Times New Roman" w:hAnsi="Times New Roman" w:cs="Times New Roman"/>
          <w:sz w:val="24"/>
          <w:szCs w:val="24"/>
          <w:lang w:val="en-US"/>
        </w:rPr>
        <w:t>The management of the audited entity is responsible for the preparation and reliability of these financial statements in accordance with the established rules for drawing up financial statements and for the internal control system necessary to compile an accounting report that does not contain material misstatement due to fraud or error.</w:t>
      </w:r>
    </w:p>
    <w:p w:rsidR="005077F1" w:rsidRDefault="005077F1" w:rsidP="005077F1">
      <w:pPr>
        <w:spacing w:after="0"/>
        <w:jc w:val="both"/>
        <w:rPr>
          <w:rFonts w:ascii="Times New Roman" w:hAnsi="Times New Roman" w:cs="Times New Roman"/>
          <w:sz w:val="24"/>
          <w:szCs w:val="24"/>
          <w:lang w:val="en-US"/>
        </w:rPr>
      </w:pPr>
    </w:p>
    <w:p w:rsidR="005077F1" w:rsidRDefault="005077F1" w:rsidP="005077F1">
      <w:pPr>
        <w:spacing w:after="0"/>
        <w:jc w:val="center"/>
        <w:rPr>
          <w:rFonts w:ascii="Times New Roman" w:hAnsi="Times New Roman" w:cs="Times New Roman"/>
          <w:b/>
          <w:sz w:val="24"/>
          <w:szCs w:val="24"/>
          <w:lang w:val="en-US"/>
        </w:rPr>
      </w:pPr>
      <w:r w:rsidRPr="005077F1">
        <w:rPr>
          <w:rFonts w:ascii="Times New Roman" w:hAnsi="Times New Roman" w:cs="Times New Roman"/>
          <w:b/>
          <w:sz w:val="24"/>
          <w:szCs w:val="24"/>
          <w:lang w:val="en-US"/>
        </w:rPr>
        <w:t>Auditor's responsibility</w:t>
      </w:r>
    </w:p>
    <w:p w:rsidR="005077F1" w:rsidRDefault="005077F1" w:rsidP="005077F1">
      <w:pPr>
        <w:spacing w:after="0"/>
        <w:jc w:val="center"/>
        <w:rPr>
          <w:rFonts w:ascii="Times New Roman" w:hAnsi="Times New Roman" w:cs="Times New Roman"/>
          <w:b/>
          <w:sz w:val="24"/>
          <w:szCs w:val="24"/>
          <w:lang w:val="en-US"/>
        </w:rPr>
      </w:pPr>
    </w:p>
    <w:p w:rsidR="005077F1" w:rsidRDefault="005077F1" w:rsidP="005077F1">
      <w:pPr>
        <w:spacing w:after="0"/>
        <w:jc w:val="center"/>
        <w:rPr>
          <w:rFonts w:ascii="Times New Roman" w:hAnsi="Times New Roman" w:cs="Times New Roman"/>
          <w:b/>
          <w:sz w:val="24"/>
          <w:szCs w:val="24"/>
          <w:lang w:val="en-US"/>
        </w:rPr>
      </w:pPr>
    </w:p>
    <w:p w:rsidR="005077F1" w:rsidRDefault="005077F1" w:rsidP="005077F1">
      <w:pPr>
        <w:spacing w:after="0"/>
        <w:jc w:val="center"/>
        <w:rPr>
          <w:rFonts w:ascii="Times New Roman" w:hAnsi="Times New Roman" w:cs="Times New Roman"/>
          <w:b/>
          <w:sz w:val="24"/>
          <w:szCs w:val="24"/>
          <w:lang w:val="en-US"/>
        </w:rPr>
      </w:pPr>
    </w:p>
    <w:p w:rsidR="005077F1" w:rsidRDefault="005077F1" w:rsidP="005077F1">
      <w:pPr>
        <w:spacing w:after="0"/>
        <w:jc w:val="center"/>
        <w:rPr>
          <w:rFonts w:ascii="Times New Roman" w:hAnsi="Times New Roman" w:cs="Times New Roman"/>
          <w:b/>
          <w:sz w:val="24"/>
          <w:szCs w:val="24"/>
          <w:lang w:val="en-US"/>
        </w:rPr>
      </w:pPr>
    </w:p>
    <w:p w:rsidR="005077F1" w:rsidRDefault="005077F1" w:rsidP="005077F1">
      <w:pPr>
        <w:spacing w:after="0"/>
        <w:jc w:val="center"/>
        <w:rPr>
          <w:rFonts w:ascii="Times New Roman" w:hAnsi="Times New Roman" w:cs="Times New Roman"/>
          <w:b/>
          <w:sz w:val="24"/>
          <w:szCs w:val="24"/>
          <w:lang w:val="en-US"/>
        </w:rPr>
      </w:pPr>
    </w:p>
    <w:p w:rsidR="005077F1" w:rsidRDefault="005077F1" w:rsidP="005077F1">
      <w:pPr>
        <w:spacing w:after="0"/>
        <w:jc w:val="center"/>
        <w:rPr>
          <w:rFonts w:ascii="Times New Roman" w:hAnsi="Times New Roman" w:cs="Times New Roman"/>
          <w:b/>
          <w:sz w:val="24"/>
          <w:szCs w:val="24"/>
          <w:lang w:val="en-US"/>
        </w:rPr>
      </w:pPr>
    </w:p>
    <w:p w:rsidR="005077F1" w:rsidRDefault="005077F1" w:rsidP="005077F1">
      <w:pPr>
        <w:spacing w:after="0"/>
        <w:jc w:val="center"/>
        <w:rPr>
          <w:rFonts w:ascii="Times New Roman" w:hAnsi="Times New Roman" w:cs="Times New Roman"/>
          <w:b/>
          <w:sz w:val="24"/>
          <w:szCs w:val="24"/>
          <w:lang w:val="en-US"/>
        </w:rPr>
      </w:pPr>
    </w:p>
    <w:p w:rsidR="005077F1" w:rsidRDefault="005077F1" w:rsidP="005077F1">
      <w:pPr>
        <w:spacing w:after="0"/>
        <w:jc w:val="center"/>
        <w:rPr>
          <w:rFonts w:ascii="Times New Roman" w:hAnsi="Times New Roman" w:cs="Times New Roman"/>
          <w:b/>
          <w:sz w:val="24"/>
          <w:szCs w:val="24"/>
          <w:lang w:val="en-US"/>
        </w:rPr>
      </w:pPr>
    </w:p>
    <w:p w:rsidR="005077F1" w:rsidRDefault="005077F1" w:rsidP="005077F1">
      <w:pPr>
        <w:spacing w:after="0"/>
        <w:jc w:val="center"/>
        <w:rPr>
          <w:rFonts w:ascii="Times New Roman" w:hAnsi="Times New Roman" w:cs="Times New Roman"/>
          <w:b/>
          <w:sz w:val="24"/>
          <w:szCs w:val="24"/>
          <w:lang w:val="en-US"/>
        </w:rPr>
      </w:pPr>
    </w:p>
    <w:p w:rsidR="005077F1" w:rsidRDefault="005077F1" w:rsidP="005077F1">
      <w:pPr>
        <w:spacing w:after="0"/>
        <w:jc w:val="both"/>
        <w:rPr>
          <w:rFonts w:ascii="Times New Roman" w:hAnsi="Times New Roman" w:cs="Times New Roman"/>
          <w:sz w:val="24"/>
          <w:szCs w:val="24"/>
          <w:lang w:val="en-US"/>
        </w:rPr>
      </w:pPr>
      <w:r w:rsidRPr="005077F1">
        <w:rPr>
          <w:rFonts w:ascii="Times New Roman" w:hAnsi="Times New Roman" w:cs="Times New Roman"/>
          <w:sz w:val="24"/>
          <w:szCs w:val="24"/>
          <w:lang w:val="en-US"/>
        </w:rPr>
        <w:lastRenderedPageBreak/>
        <w:t>Our responsibility is to express an opinion on the accuracy of the financial statements based on our audit.  We conducted the audit in accordance with the federal standards of auditing.  These standards require compliance with applicable ethical standards, as well as planning and conducting the audit in such a way as to obtain sufficient confidence that the financial statements are free from material misstatement.</w:t>
      </w:r>
    </w:p>
    <w:p w:rsidR="005077F1" w:rsidRDefault="002E1605" w:rsidP="005077F1">
      <w:pPr>
        <w:spacing w:after="0"/>
        <w:jc w:val="both"/>
        <w:rPr>
          <w:rFonts w:ascii="Times New Roman" w:hAnsi="Times New Roman" w:cs="Times New Roman"/>
          <w:sz w:val="24"/>
          <w:szCs w:val="24"/>
          <w:lang w:val="en-US"/>
        </w:rPr>
      </w:pPr>
      <w:r w:rsidRPr="002E1605">
        <w:rPr>
          <w:rFonts w:ascii="Times New Roman" w:hAnsi="Times New Roman" w:cs="Times New Roman"/>
          <w:sz w:val="24"/>
          <w:szCs w:val="24"/>
          <w:lang w:val="en-US"/>
        </w:rPr>
        <w:t xml:space="preserve">The audit included conducting of audit procedures aimed at obtaining audit evidence supporting the numerical indicators in the financial statements and disclosure of information therein.  The choice of audit procedures is the subject of our judgment, which </w:t>
      </w:r>
      <w:proofErr w:type="gramStart"/>
      <w:r w:rsidRPr="002E1605">
        <w:rPr>
          <w:rFonts w:ascii="Times New Roman" w:hAnsi="Times New Roman" w:cs="Times New Roman"/>
          <w:sz w:val="24"/>
          <w:szCs w:val="24"/>
          <w:lang w:val="en-US"/>
        </w:rPr>
        <w:t>is based</w:t>
      </w:r>
      <w:proofErr w:type="gramEnd"/>
      <w:r w:rsidRPr="002E1605">
        <w:rPr>
          <w:rFonts w:ascii="Times New Roman" w:hAnsi="Times New Roman" w:cs="Times New Roman"/>
          <w:sz w:val="24"/>
          <w:szCs w:val="24"/>
          <w:lang w:val="en-US"/>
        </w:rPr>
        <w:t xml:space="preserve"> on an assessment of the risk of material misstatement due to fraud or error.</w:t>
      </w:r>
      <w:r>
        <w:rPr>
          <w:rFonts w:ascii="Times New Roman" w:hAnsi="Times New Roman" w:cs="Times New Roman"/>
          <w:sz w:val="24"/>
          <w:szCs w:val="24"/>
          <w:lang w:val="en-US"/>
        </w:rPr>
        <w:t xml:space="preserve"> </w:t>
      </w:r>
      <w:r w:rsidRPr="002E1605">
        <w:rPr>
          <w:rFonts w:ascii="Times New Roman" w:hAnsi="Times New Roman" w:cs="Times New Roman"/>
          <w:sz w:val="24"/>
          <w:szCs w:val="24"/>
          <w:lang w:val="en-US"/>
        </w:rPr>
        <w:t xml:space="preserve">In the process of assessing this risk, we reviewed the internal control system that ensures the compilation and reliability of financial statements in order to select appropriate audit procedures, but not </w:t>
      </w:r>
      <w:proofErr w:type="gramStart"/>
      <w:r w:rsidRPr="002E1605">
        <w:rPr>
          <w:rFonts w:ascii="Times New Roman" w:hAnsi="Times New Roman" w:cs="Times New Roman"/>
          <w:sz w:val="24"/>
          <w:szCs w:val="24"/>
          <w:lang w:val="en-US"/>
        </w:rPr>
        <w:t>for the purpose of</w:t>
      </w:r>
      <w:proofErr w:type="gramEnd"/>
      <w:r w:rsidRPr="002E1605">
        <w:rPr>
          <w:rFonts w:ascii="Times New Roman" w:hAnsi="Times New Roman" w:cs="Times New Roman"/>
          <w:sz w:val="24"/>
          <w:szCs w:val="24"/>
          <w:lang w:val="en-US"/>
        </w:rPr>
        <w:t xml:space="preserve"> expressing an opinion on the effectiveness of the internal control system.</w:t>
      </w:r>
    </w:p>
    <w:p w:rsidR="002E1605" w:rsidRDefault="002E1605" w:rsidP="005077F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2E1605">
        <w:rPr>
          <w:rFonts w:ascii="Times New Roman" w:hAnsi="Times New Roman" w:cs="Times New Roman"/>
          <w:sz w:val="24"/>
          <w:szCs w:val="24"/>
          <w:lang w:val="en-US"/>
        </w:rPr>
        <w:t xml:space="preserve"> audit also included evaluating the appropriateness of the accounting policies used and the reasonableness of the estimates made by the management of the entity </w:t>
      </w:r>
      <w:proofErr w:type="gramStart"/>
      <w:r w:rsidRPr="002E1605">
        <w:rPr>
          <w:rFonts w:ascii="Times New Roman" w:hAnsi="Times New Roman" w:cs="Times New Roman"/>
          <w:sz w:val="24"/>
          <w:szCs w:val="24"/>
          <w:lang w:val="en-US"/>
        </w:rPr>
        <w:t>being audited</w:t>
      </w:r>
      <w:proofErr w:type="gramEnd"/>
      <w:r w:rsidRPr="002E1605">
        <w:rPr>
          <w:rFonts w:ascii="Times New Roman" w:hAnsi="Times New Roman" w:cs="Times New Roman"/>
          <w:sz w:val="24"/>
          <w:szCs w:val="24"/>
          <w:lang w:val="en-US"/>
        </w:rPr>
        <w:t>, and evaluating the overall presentation of the financial statements.</w:t>
      </w:r>
    </w:p>
    <w:p w:rsidR="002E1605" w:rsidRDefault="002E1605" w:rsidP="005077F1">
      <w:pPr>
        <w:spacing w:after="0"/>
        <w:jc w:val="both"/>
        <w:rPr>
          <w:rFonts w:ascii="Times New Roman" w:hAnsi="Times New Roman" w:cs="Times New Roman"/>
          <w:sz w:val="24"/>
          <w:szCs w:val="24"/>
          <w:lang w:val="en-US"/>
        </w:rPr>
      </w:pPr>
      <w:r w:rsidRPr="002E1605">
        <w:rPr>
          <w:rFonts w:ascii="Times New Roman" w:hAnsi="Times New Roman" w:cs="Times New Roman"/>
          <w:sz w:val="24"/>
          <w:szCs w:val="24"/>
          <w:lang w:val="en-US"/>
        </w:rPr>
        <w:t>We believe that the audit evidence obtained during the audit provides a reasonable basis for expressing an opinion on the reliability of the financial statements.</w:t>
      </w:r>
    </w:p>
    <w:p w:rsidR="002E1605" w:rsidRDefault="002E1605" w:rsidP="005077F1">
      <w:pPr>
        <w:spacing w:after="0"/>
        <w:jc w:val="both"/>
        <w:rPr>
          <w:rFonts w:ascii="Times New Roman" w:hAnsi="Times New Roman" w:cs="Times New Roman"/>
          <w:sz w:val="24"/>
          <w:szCs w:val="24"/>
          <w:lang w:val="en-US"/>
        </w:rPr>
      </w:pPr>
    </w:p>
    <w:p w:rsidR="002E1605" w:rsidRDefault="002E1605" w:rsidP="002E160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Opinion</w:t>
      </w:r>
    </w:p>
    <w:p w:rsidR="002E1605" w:rsidRDefault="002E1605" w:rsidP="002E1605">
      <w:pPr>
        <w:spacing w:after="0"/>
        <w:jc w:val="both"/>
        <w:rPr>
          <w:rFonts w:ascii="Times New Roman" w:hAnsi="Times New Roman" w:cs="Times New Roman"/>
          <w:sz w:val="24"/>
          <w:szCs w:val="24"/>
          <w:lang w:val="en-US"/>
        </w:rPr>
      </w:pPr>
      <w:proofErr w:type="gramStart"/>
      <w:r w:rsidRPr="002E1605">
        <w:rPr>
          <w:rFonts w:ascii="Times New Roman" w:hAnsi="Times New Roman" w:cs="Times New Roman"/>
          <w:sz w:val="24"/>
          <w:szCs w:val="24"/>
          <w:lang w:val="en-US"/>
        </w:rPr>
        <w:t xml:space="preserve">In our opinion, the financial statements reflect fairly, in all material respects, the financial position of the Non-Profit Organization "Fund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2E1605">
        <w:rPr>
          <w:rFonts w:ascii="Times New Roman" w:hAnsi="Times New Roman" w:cs="Times New Roman"/>
          <w:sz w:val="24"/>
          <w:szCs w:val="24"/>
          <w:lang w:val="en-US"/>
        </w:rPr>
        <w:t>" as of December 31, 2014, the results of its financial and economic activities and cash</w:t>
      </w:r>
      <w:r>
        <w:rPr>
          <w:rFonts w:ascii="Times New Roman" w:hAnsi="Times New Roman" w:cs="Times New Roman"/>
          <w:sz w:val="24"/>
          <w:szCs w:val="24"/>
          <w:lang w:val="en-US"/>
        </w:rPr>
        <w:t xml:space="preserve"> flows for 2014 in accordance w</w:t>
      </w:r>
      <w:r w:rsidRPr="002E1605">
        <w:rPr>
          <w:rFonts w:ascii="Times New Roman" w:hAnsi="Times New Roman" w:cs="Times New Roman"/>
          <w:sz w:val="24"/>
          <w:szCs w:val="24"/>
          <w:lang w:val="en-US"/>
        </w:rPr>
        <w:t>ith the Russian rules for drawing up financial statements.</w:t>
      </w:r>
      <w:proofErr w:type="gramEnd"/>
    </w:p>
    <w:p w:rsidR="002E1605" w:rsidRDefault="002E1605" w:rsidP="002E1605">
      <w:pPr>
        <w:spacing w:after="0"/>
        <w:jc w:val="both"/>
        <w:rPr>
          <w:rFonts w:ascii="Times New Roman" w:hAnsi="Times New Roman" w:cs="Times New Roman"/>
          <w:sz w:val="24"/>
          <w:szCs w:val="24"/>
          <w:lang w:val="en-US"/>
        </w:rPr>
      </w:pPr>
    </w:p>
    <w:p w:rsidR="002E1605" w:rsidRDefault="002E1605" w:rsidP="002E1605">
      <w:pPr>
        <w:spacing w:after="0"/>
        <w:jc w:val="both"/>
        <w:rPr>
          <w:rFonts w:ascii="Times New Roman" w:hAnsi="Times New Roman" w:cs="Times New Roman"/>
          <w:b/>
          <w:sz w:val="24"/>
          <w:szCs w:val="24"/>
          <w:lang w:val="en-US"/>
        </w:rPr>
      </w:pPr>
      <w:r w:rsidRPr="002E1605">
        <w:rPr>
          <w:rFonts w:ascii="Times New Roman" w:hAnsi="Times New Roman" w:cs="Times New Roman"/>
          <w:b/>
          <w:sz w:val="24"/>
          <w:szCs w:val="24"/>
          <w:lang w:val="en-US"/>
        </w:rPr>
        <w:t>General Director of Expert-Audit LLC</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I.V.Soldatov</w:t>
      </w:r>
      <w:proofErr w:type="spellEnd"/>
    </w:p>
    <w:p w:rsidR="002E1605" w:rsidRDefault="002E1605" w:rsidP="002E1605">
      <w:pPr>
        <w:spacing w:after="0"/>
        <w:jc w:val="both"/>
        <w:rPr>
          <w:rFonts w:ascii="Times New Roman" w:hAnsi="Times New Roman" w:cs="Times New Roman"/>
          <w:b/>
          <w:sz w:val="24"/>
          <w:szCs w:val="24"/>
          <w:lang w:val="en-US"/>
        </w:rPr>
      </w:pPr>
    </w:p>
    <w:p w:rsidR="002E1605" w:rsidRDefault="002E1605" w:rsidP="002E1605">
      <w:pPr>
        <w:spacing w:after="0"/>
        <w:jc w:val="both"/>
        <w:rPr>
          <w:rFonts w:ascii="Times New Roman" w:hAnsi="Times New Roman" w:cs="Times New Roman"/>
          <w:b/>
          <w:sz w:val="24"/>
          <w:szCs w:val="24"/>
          <w:lang w:val="en-US"/>
        </w:rPr>
      </w:pPr>
      <w:r w:rsidRPr="002E1605">
        <w:rPr>
          <w:rFonts w:ascii="Times New Roman" w:hAnsi="Times New Roman" w:cs="Times New Roman"/>
          <w:b/>
          <w:sz w:val="24"/>
          <w:szCs w:val="24"/>
          <w:lang w:val="en-US"/>
        </w:rPr>
        <w:t>November 21, 2016</w:t>
      </w:r>
    </w:p>
    <w:p w:rsidR="002E1605" w:rsidRDefault="002E1605" w:rsidP="002E1605">
      <w:pPr>
        <w:spacing w:after="0"/>
        <w:jc w:val="both"/>
        <w:rPr>
          <w:rFonts w:ascii="Times New Roman" w:hAnsi="Times New Roman" w:cs="Times New Roman"/>
          <w:b/>
          <w:sz w:val="24"/>
          <w:szCs w:val="24"/>
          <w:lang w:val="en-US"/>
        </w:rPr>
      </w:pPr>
    </w:p>
    <w:p w:rsidR="002E1605" w:rsidRPr="002E1605" w:rsidRDefault="002E1605" w:rsidP="002E1605">
      <w:pPr>
        <w:spacing w:after="0"/>
        <w:jc w:val="both"/>
        <w:rPr>
          <w:rFonts w:ascii="Times New Roman" w:hAnsi="Times New Roman" w:cs="Times New Roman"/>
          <w:b/>
          <w:sz w:val="24"/>
          <w:szCs w:val="24"/>
          <w:lang w:val="en-US"/>
        </w:rPr>
      </w:pPr>
      <w:bookmarkStart w:id="0" w:name="_GoBack"/>
      <w:bookmarkEnd w:id="0"/>
    </w:p>
    <w:sectPr w:rsidR="002E1605" w:rsidRPr="002E1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36"/>
    <w:rsid w:val="002E1605"/>
    <w:rsid w:val="00413CFC"/>
    <w:rsid w:val="005077F1"/>
    <w:rsid w:val="00545F6C"/>
    <w:rsid w:val="0057550D"/>
    <w:rsid w:val="006F4DA5"/>
    <w:rsid w:val="00AB0346"/>
    <w:rsid w:val="00AC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63CD3-C6BA-45D9-B4CC-CC6AD188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4DA5"/>
    <w:rPr>
      <w:rFonts w:cs="Times New Roman"/>
      <w:color w:val="0066CC"/>
      <w:u w:val="single"/>
    </w:rPr>
  </w:style>
  <w:style w:type="character" w:customStyle="1" w:styleId="4">
    <w:name w:val="Основной текст (4)_"/>
    <w:basedOn w:val="a0"/>
    <w:link w:val="41"/>
    <w:uiPriority w:val="99"/>
    <w:locked/>
    <w:rsid w:val="006F4DA5"/>
    <w:rPr>
      <w:rFonts w:ascii="Arial" w:hAnsi="Arial" w:cs="Arial"/>
      <w:sz w:val="21"/>
      <w:szCs w:val="21"/>
      <w:shd w:val="clear" w:color="auto" w:fill="FFFFFF"/>
    </w:rPr>
  </w:style>
  <w:style w:type="character" w:customStyle="1" w:styleId="40">
    <w:name w:val="Основной текст (4)"/>
    <w:basedOn w:val="4"/>
    <w:uiPriority w:val="99"/>
    <w:rsid w:val="006F4DA5"/>
    <w:rPr>
      <w:rFonts w:ascii="Arial" w:hAnsi="Arial" w:cs="Arial"/>
      <w:sz w:val="21"/>
      <w:szCs w:val="21"/>
      <w:u w:val="single"/>
      <w:shd w:val="clear" w:color="auto" w:fill="FFFFFF"/>
      <w:lang w:val="en-US" w:eastAsia="en-US"/>
    </w:rPr>
  </w:style>
  <w:style w:type="character" w:customStyle="1" w:styleId="5">
    <w:name w:val="Основной текст (5)_"/>
    <w:basedOn w:val="a0"/>
    <w:link w:val="51"/>
    <w:uiPriority w:val="99"/>
    <w:locked/>
    <w:rsid w:val="006F4DA5"/>
    <w:rPr>
      <w:rFonts w:ascii="Times New Roman" w:hAnsi="Times New Roman" w:cs="Times New Roman"/>
      <w:b/>
      <w:bCs/>
      <w:shd w:val="clear" w:color="auto" w:fill="FFFFFF"/>
    </w:rPr>
  </w:style>
  <w:style w:type="character" w:customStyle="1" w:styleId="50">
    <w:name w:val="Основной текст (5)"/>
    <w:basedOn w:val="5"/>
    <w:uiPriority w:val="99"/>
    <w:rsid w:val="006F4DA5"/>
    <w:rPr>
      <w:rFonts w:ascii="Times New Roman" w:hAnsi="Times New Roman" w:cs="Times New Roman"/>
      <w:b/>
      <w:bCs/>
      <w:u w:val="single"/>
      <w:shd w:val="clear" w:color="auto" w:fill="FFFFFF"/>
    </w:rPr>
  </w:style>
  <w:style w:type="paragraph" w:customStyle="1" w:styleId="41">
    <w:name w:val="Основной текст (4)1"/>
    <w:basedOn w:val="a"/>
    <w:link w:val="4"/>
    <w:uiPriority w:val="99"/>
    <w:rsid w:val="006F4DA5"/>
    <w:pPr>
      <w:widowControl w:val="0"/>
      <w:shd w:val="clear" w:color="auto" w:fill="FFFFFF"/>
      <w:spacing w:before="60" w:after="0" w:line="248" w:lineRule="exact"/>
      <w:jc w:val="center"/>
    </w:pPr>
    <w:rPr>
      <w:rFonts w:ascii="Arial" w:hAnsi="Arial" w:cs="Arial"/>
      <w:sz w:val="21"/>
      <w:szCs w:val="21"/>
    </w:rPr>
  </w:style>
  <w:style w:type="paragraph" w:customStyle="1" w:styleId="51">
    <w:name w:val="Основной текст (5)1"/>
    <w:basedOn w:val="a"/>
    <w:link w:val="5"/>
    <w:uiPriority w:val="99"/>
    <w:rsid w:val="006F4DA5"/>
    <w:pPr>
      <w:widowControl w:val="0"/>
      <w:shd w:val="clear" w:color="auto" w:fill="FFFFFF"/>
      <w:spacing w:after="240" w:line="248" w:lineRule="exact"/>
      <w:ind w:hanging="1860"/>
      <w:jc w:val="both"/>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uditsaratov.ru/" TargetMode="External"/><Relationship Id="rId4" Type="http://schemas.openxmlformats.org/officeDocument/2006/relationships/hyperlink" Target="mailto:expert-audit.s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Zenya</dc:creator>
  <cp:keywords/>
  <dc:description/>
  <cp:lastModifiedBy>Zenya</cp:lastModifiedBy>
  <cp:revision>4</cp:revision>
  <dcterms:created xsi:type="dcterms:W3CDTF">2017-04-25T01:22:00Z</dcterms:created>
  <dcterms:modified xsi:type="dcterms:W3CDTF">2017-04-25T06:42:00Z</dcterms:modified>
</cp:coreProperties>
</file>